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4A" w:rsidRDefault="00F376AC" w:rsidP="00FD444A">
      <w:pPr>
        <w:pStyle w:val="100"/>
        <w:shd w:val="clear" w:color="auto" w:fill="auto"/>
        <w:spacing w:before="0"/>
        <w:ind w:left="12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4263" w:rsidRPr="00704263" w:rsidRDefault="00704263" w:rsidP="00704263">
      <w:pPr>
        <w:pStyle w:val="100"/>
        <w:shd w:val="clear" w:color="auto" w:fill="auto"/>
        <w:spacing w:before="0"/>
        <w:ind w:left="180"/>
        <w:rPr>
          <w:sz w:val="24"/>
          <w:szCs w:val="24"/>
        </w:rPr>
      </w:pPr>
      <w:r w:rsidRPr="00704263">
        <w:rPr>
          <w:sz w:val="24"/>
          <w:szCs w:val="24"/>
        </w:rPr>
        <w:t>План</w:t>
      </w:r>
    </w:p>
    <w:p w:rsidR="00704263" w:rsidRPr="00704263" w:rsidRDefault="00704263" w:rsidP="00704263">
      <w:pPr>
        <w:pStyle w:val="100"/>
        <w:shd w:val="clear" w:color="auto" w:fill="auto"/>
        <w:spacing w:before="0"/>
        <w:ind w:left="180"/>
        <w:rPr>
          <w:sz w:val="24"/>
          <w:szCs w:val="24"/>
        </w:rPr>
      </w:pPr>
      <w:r w:rsidRPr="00704263">
        <w:rPr>
          <w:sz w:val="24"/>
          <w:szCs w:val="24"/>
        </w:rPr>
        <w:t>мероприятий, направленных на формирование и оценку функциональной грамотности обучающихся муниципальных</w:t>
      </w:r>
    </w:p>
    <w:p w:rsidR="00704263" w:rsidRDefault="00704263" w:rsidP="00704263">
      <w:pPr>
        <w:pStyle w:val="100"/>
        <w:shd w:val="clear" w:color="auto" w:fill="auto"/>
        <w:spacing w:before="0"/>
        <w:ind w:left="180"/>
        <w:rPr>
          <w:sz w:val="24"/>
          <w:szCs w:val="24"/>
        </w:rPr>
      </w:pPr>
      <w:r w:rsidRPr="00704263">
        <w:rPr>
          <w:sz w:val="24"/>
          <w:szCs w:val="24"/>
        </w:rPr>
        <w:t>общеобразовательных</w:t>
      </w:r>
      <w:r w:rsidR="00F376AC">
        <w:rPr>
          <w:sz w:val="24"/>
          <w:szCs w:val="24"/>
        </w:rPr>
        <w:t xml:space="preserve"> организаций г. Грозного на 2022 - 2023</w:t>
      </w:r>
      <w:r w:rsidRPr="00704263">
        <w:rPr>
          <w:sz w:val="24"/>
          <w:szCs w:val="24"/>
        </w:rPr>
        <w:t xml:space="preserve"> учебный год</w:t>
      </w:r>
    </w:p>
    <w:p w:rsidR="00704263" w:rsidRPr="00704263" w:rsidRDefault="00704263" w:rsidP="00704263">
      <w:pPr>
        <w:pStyle w:val="100"/>
        <w:shd w:val="clear" w:color="auto" w:fill="auto"/>
        <w:spacing w:before="0"/>
        <w:ind w:left="180"/>
        <w:rPr>
          <w:rStyle w:val="212pt"/>
          <w:b/>
          <w:bCs/>
          <w:color w:val="auto"/>
          <w:shd w:val="clear" w:color="auto" w:fill="auto"/>
          <w:lang w:eastAsia="en-US" w:bidi="ar-SA"/>
        </w:rPr>
      </w:pPr>
    </w:p>
    <w:p w:rsidR="00704263" w:rsidRPr="00BB2068" w:rsidRDefault="00704263" w:rsidP="00FD444A">
      <w:pPr>
        <w:pStyle w:val="20"/>
        <w:shd w:val="clear" w:color="auto" w:fill="auto"/>
        <w:spacing w:after="347" w:line="360" w:lineRule="auto"/>
        <w:ind w:right="220"/>
        <w:jc w:val="both"/>
        <w:rPr>
          <w:sz w:val="24"/>
          <w:szCs w:val="24"/>
        </w:rPr>
      </w:pPr>
      <w:r w:rsidRPr="00BB2068">
        <w:rPr>
          <w:rStyle w:val="212pt"/>
        </w:rPr>
        <w:t xml:space="preserve">Цель: </w:t>
      </w:r>
      <w:r w:rsidRPr="00BB2068">
        <w:rPr>
          <w:sz w:val="24"/>
          <w:szCs w:val="24"/>
        </w:rPr>
        <w:t>Форми</w:t>
      </w:r>
      <w:r w:rsidR="00BB2068" w:rsidRPr="00BB2068">
        <w:rPr>
          <w:sz w:val="24"/>
          <w:szCs w:val="24"/>
        </w:rPr>
        <w:t xml:space="preserve">рование функциональной грамотности </w:t>
      </w:r>
      <w:r w:rsidRPr="00BB2068">
        <w:rPr>
          <w:sz w:val="24"/>
          <w:szCs w:val="24"/>
        </w:rPr>
        <w:t>обучающихся, развитие профессиональной компетентности педагогов в области формирования и оценки функциональной грамотно</w:t>
      </w:r>
      <w:r w:rsidR="00BB2068" w:rsidRPr="00BB2068">
        <w:rPr>
          <w:sz w:val="24"/>
          <w:szCs w:val="24"/>
        </w:rPr>
        <w:t>ст</w:t>
      </w:r>
      <w:r w:rsidRPr="00BB2068">
        <w:rPr>
          <w:sz w:val="24"/>
          <w:szCs w:val="24"/>
        </w:rPr>
        <w:t>и обучающихся общеобразовательных организаций</w:t>
      </w:r>
    </w:p>
    <w:p w:rsidR="00704263" w:rsidRPr="00BB2068" w:rsidRDefault="00704263" w:rsidP="00FD444A">
      <w:pPr>
        <w:pStyle w:val="100"/>
        <w:shd w:val="clear" w:color="auto" w:fill="auto"/>
        <w:spacing w:before="0" w:after="189" w:line="360" w:lineRule="auto"/>
        <w:jc w:val="both"/>
        <w:rPr>
          <w:sz w:val="24"/>
          <w:szCs w:val="24"/>
        </w:rPr>
      </w:pPr>
      <w:r w:rsidRPr="00BB2068">
        <w:rPr>
          <w:sz w:val="24"/>
          <w:szCs w:val="24"/>
        </w:rPr>
        <w:t>Задачи:</w:t>
      </w:r>
    </w:p>
    <w:p w:rsidR="00704263" w:rsidRPr="00BB2068" w:rsidRDefault="00704263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 xml:space="preserve">провести организационно - методическую работу с педагогическими работниками </w:t>
      </w:r>
      <w:r w:rsidR="007E056A">
        <w:rPr>
          <w:sz w:val="24"/>
          <w:szCs w:val="24"/>
        </w:rPr>
        <w:t>МБОУ «СОШ №11</w:t>
      </w:r>
      <w:r w:rsidR="00BB2068">
        <w:rPr>
          <w:sz w:val="24"/>
          <w:szCs w:val="24"/>
        </w:rPr>
        <w:t>»</w:t>
      </w:r>
      <w:r w:rsidRPr="00BB2068">
        <w:rPr>
          <w:sz w:val="24"/>
          <w:szCs w:val="24"/>
        </w:rPr>
        <w:t xml:space="preserve"> г. </w:t>
      </w:r>
      <w:r w:rsidR="00F376AC" w:rsidRPr="00BB2068">
        <w:rPr>
          <w:sz w:val="24"/>
          <w:szCs w:val="24"/>
        </w:rPr>
        <w:t>Грозного,</w:t>
      </w:r>
      <w:r w:rsidRPr="00BB2068">
        <w:rPr>
          <w:sz w:val="24"/>
          <w:szCs w:val="24"/>
        </w:rPr>
        <w:t xml:space="preserve"> но теоретическим и практическим основам формирования и оценки функциональной грамотности обучающихся:</w:t>
      </w:r>
    </w:p>
    <w:p w:rsidR="00704263" w:rsidRPr="00BB2068" w:rsidRDefault="00BB2068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after="0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>диагнос</w:t>
      </w:r>
      <w:r w:rsidR="00704263" w:rsidRPr="00BB2068">
        <w:rPr>
          <w:sz w:val="24"/>
          <w:szCs w:val="24"/>
        </w:rPr>
        <w:t xml:space="preserve">тировать с помощью оценочных процедур затруднения педагогов в реализации системно - </w:t>
      </w:r>
      <w:proofErr w:type="spellStart"/>
      <w:r w:rsidR="00704263" w:rsidRPr="00BB2068">
        <w:rPr>
          <w:sz w:val="24"/>
          <w:szCs w:val="24"/>
        </w:rPr>
        <w:t>деятельностного</w:t>
      </w:r>
      <w:proofErr w:type="spellEnd"/>
      <w:r w:rsidR="00704263" w:rsidRPr="00BB2068">
        <w:rPr>
          <w:sz w:val="24"/>
          <w:szCs w:val="24"/>
        </w:rPr>
        <w:t xml:space="preserve"> подхода как основы формирования функциональной грамотности обучающихся </w:t>
      </w:r>
      <w:r w:rsidR="007E056A">
        <w:rPr>
          <w:sz w:val="24"/>
          <w:szCs w:val="24"/>
        </w:rPr>
        <w:t>МБОУ «СОШ №11</w:t>
      </w:r>
      <w:r>
        <w:rPr>
          <w:sz w:val="24"/>
          <w:szCs w:val="24"/>
        </w:rPr>
        <w:t>»</w:t>
      </w:r>
      <w:r w:rsidR="00704263" w:rsidRPr="00BB2068">
        <w:rPr>
          <w:sz w:val="24"/>
          <w:szCs w:val="24"/>
        </w:rPr>
        <w:t xml:space="preserve"> г. Грозною:</w:t>
      </w:r>
    </w:p>
    <w:p w:rsidR="00704263" w:rsidRPr="00BB2068" w:rsidRDefault="00704263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after="0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>осуществлять консультативно - методическую поддержку педагогов по вопросам проектирования и реализации образовательной деятельности:</w:t>
      </w:r>
    </w:p>
    <w:p w:rsidR="00704263" w:rsidRPr="00BB2068" w:rsidRDefault="00704263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107"/>
        </w:tabs>
        <w:spacing w:after="0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 xml:space="preserve">провести мониторинг уровня </w:t>
      </w:r>
      <w:proofErr w:type="spellStart"/>
      <w:r w:rsidRPr="00BB2068">
        <w:rPr>
          <w:sz w:val="24"/>
          <w:szCs w:val="24"/>
        </w:rPr>
        <w:t>сформированно</w:t>
      </w:r>
      <w:r w:rsidR="00BB2068">
        <w:rPr>
          <w:sz w:val="24"/>
          <w:szCs w:val="24"/>
        </w:rPr>
        <w:t>сти</w:t>
      </w:r>
      <w:proofErr w:type="spellEnd"/>
      <w:r w:rsidRPr="00BB2068">
        <w:rPr>
          <w:sz w:val="24"/>
          <w:szCs w:val="24"/>
        </w:rPr>
        <w:t xml:space="preserve"> функциональной грамотности обучающихся </w:t>
      </w:r>
      <w:r w:rsidR="007E056A">
        <w:rPr>
          <w:sz w:val="24"/>
          <w:szCs w:val="24"/>
        </w:rPr>
        <w:t>МБОУ «СОШ №11</w:t>
      </w:r>
      <w:r w:rsidR="00BB2068">
        <w:rPr>
          <w:sz w:val="24"/>
          <w:szCs w:val="24"/>
        </w:rPr>
        <w:t xml:space="preserve">» </w:t>
      </w:r>
      <w:r w:rsidRPr="00BB2068">
        <w:rPr>
          <w:sz w:val="24"/>
          <w:szCs w:val="24"/>
        </w:rPr>
        <w:t>г. Грозного;</w:t>
      </w:r>
    </w:p>
    <w:p w:rsidR="00704263" w:rsidRPr="00BB2068" w:rsidRDefault="00704263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 xml:space="preserve">провести анализ диагностических и мониторинговых процедур </w:t>
      </w:r>
      <w:r w:rsidR="002E226D" w:rsidRPr="00BB2068">
        <w:rPr>
          <w:sz w:val="24"/>
          <w:szCs w:val="24"/>
        </w:rPr>
        <w:t>по формированию функциональной г</w:t>
      </w:r>
      <w:r w:rsidRPr="00BB2068">
        <w:rPr>
          <w:sz w:val="24"/>
          <w:szCs w:val="24"/>
        </w:rPr>
        <w:t>рамотности обучающихся:</w:t>
      </w:r>
    </w:p>
    <w:p w:rsidR="00704263" w:rsidRPr="00BB2068" w:rsidRDefault="00704263" w:rsidP="00FD444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after="347" w:line="360" w:lineRule="auto"/>
        <w:ind w:firstLine="740"/>
        <w:jc w:val="both"/>
        <w:rPr>
          <w:sz w:val="24"/>
          <w:szCs w:val="24"/>
        </w:rPr>
      </w:pPr>
      <w:r w:rsidRPr="00BB2068">
        <w:rPr>
          <w:sz w:val="24"/>
          <w:szCs w:val="24"/>
        </w:rPr>
        <w:t xml:space="preserve">принятия организационных и управленческих решений </w:t>
      </w:r>
      <w:r w:rsidR="00FD444A">
        <w:rPr>
          <w:sz w:val="24"/>
          <w:szCs w:val="24"/>
        </w:rPr>
        <w:t xml:space="preserve">           </w:t>
      </w:r>
      <w:r w:rsidRPr="00BB2068">
        <w:rPr>
          <w:sz w:val="24"/>
          <w:szCs w:val="24"/>
        </w:rPr>
        <w:t>на основе результатов анализа диагностических и мониторинговых процедур по формированию функциональной грамотности обучающихся.</w:t>
      </w:r>
    </w:p>
    <w:p w:rsidR="00493ADF" w:rsidRDefault="00493ADF"/>
    <w:p w:rsidR="00704263" w:rsidRDefault="00704263"/>
    <w:p w:rsidR="00704263" w:rsidRDefault="00704263"/>
    <w:tbl>
      <w:tblPr>
        <w:tblpPr w:leftFromText="180" w:rightFromText="180" w:vertAnchor="page" w:horzAnchor="margin" w:tblpY="1381"/>
        <w:tblOverlap w:val="never"/>
        <w:tblW w:w="15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6973"/>
        <w:gridCol w:w="1854"/>
        <w:gridCol w:w="3557"/>
        <w:gridCol w:w="2149"/>
      </w:tblGrid>
      <w:tr w:rsidR="00704263" w:rsidTr="00BB2068">
        <w:trPr>
          <w:trHeight w:hRule="exact" w:val="78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before="60" w:after="0" w:line="240" w:lineRule="exact"/>
              <w:ind w:left="280"/>
              <w:rPr>
                <w:rStyle w:val="212pt0"/>
                <w:lang w:bidi="en-US"/>
              </w:rPr>
            </w:pPr>
            <w:r>
              <w:rPr>
                <w:rStyle w:val="212pt0"/>
                <w:lang w:bidi="en-US"/>
              </w:rPr>
              <w:lastRenderedPageBreak/>
              <w:t>№</w:t>
            </w:r>
          </w:p>
          <w:p w:rsidR="00704263" w:rsidRPr="00704263" w:rsidRDefault="00704263" w:rsidP="00BB2068">
            <w:pPr>
              <w:pStyle w:val="20"/>
              <w:shd w:val="clear" w:color="auto" w:fill="auto"/>
              <w:spacing w:before="60" w:after="0" w:line="240" w:lineRule="exact"/>
              <w:ind w:left="280"/>
            </w:pPr>
            <w:r>
              <w:rPr>
                <w:rStyle w:val="212pt0"/>
                <w:lang w:bidi="en-US"/>
              </w:rPr>
              <w:t>п/п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Наименование мероприятии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120" w:line="240" w:lineRule="exact"/>
              <w:jc w:val="center"/>
            </w:pPr>
            <w:r>
              <w:rPr>
                <w:rStyle w:val="212pt"/>
              </w:rPr>
              <w:t>Сроки</w:t>
            </w:r>
          </w:p>
          <w:p w:rsidR="00704263" w:rsidRDefault="00704263" w:rsidP="00BB2068">
            <w:pPr>
              <w:pStyle w:val="2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реализации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Ключевые показатели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120" w:line="240" w:lineRule="exact"/>
              <w:ind w:left="180"/>
            </w:pPr>
            <w:r>
              <w:rPr>
                <w:rStyle w:val="212pt"/>
              </w:rPr>
              <w:t>Ответственный</w:t>
            </w:r>
          </w:p>
          <w:p w:rsidR="00704263" w:rsidRDefault="00704263" w:rsidP="00BB2068">
            <w:pPr>
              <w:pStyle w:val="20"/>
              <w:shd w:val="clear" w:color="auto" w:fill="auto"/>
              <w:spacing w:before="120" w:after="0" w:line="240" w:lineRule="exact"/>
              <w:ind w:left="180" w:firstLine="240"/>
            </w:pPr>
            <w:r>
              <w:rPr>
                <w:rStyle w:val="212pt"/>
              </w:rPr>
              <w:t>исполнитель</w:t>
            </w:r>
          </w:p>
        </w:tc>
      </w:tr>
      <w:tr w:rsidR="00704263" w:rsidTr="00BB2068">
        <w:trPr>
          <w:trHeight w:hRule="exact" w:val="515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rPr>
                <w:rStyle w:val="212pt0"/>
                <w:lang w:val="en-US" w:bidi="en-US"/>
              </w:rPr>
              <w:t xml:space="preserve">1. </w:t>
            </w:r>
            <w:r>
              <w:rPr>
                <w:rStyle w:val="212pt"/>
              </w:rPr>
              <w:t>Организационные и управленческие мероприятия</w:t>
            </w:r>
          </w:p>
        </w:tc>
      </w:tr>
      <w:tr w:rsidR="00704263" w:rsidTr="00BB2068">
        <w:trPr>
          <w:trHeight w:hRule="exact" w:val="113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ind w:left="260"/>
            </w:pPr>
            <w:r>
              <w:rPr>
                <w:rStyle w:val="212pt0"/>
              </w:rPr>
              <w:t>1.1.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Назначение лиц, ответственных за вопросы формирования функциональной грамотности обучающихся па муниципальном и институциональном уровнях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120" w:line="240" w:lineRule="exact"/>
            </w:pPr>
          </w:p>
          <w:p w:rsidR="00704263" w:rsidRDefault="00F376AC" w:rsidP="00BB2068">
            <w:pPr>
              <w:pStyle w:val="20"/>
              <w:shd w:val="clear" w:color="auto" w:fill="auto"/>
              <w:spacing w:before="120" w:after="0" w:line="240" w:lineRule="exact"/>
              <w:ind w:left="140"/>
            </w:pPr>
            <w:r>
              <w:rPr>
                <w:rStyle w:val="212pt0"/>
              </w:rPr>
              <w:t>до 01.09.2022</w:t>
            </w:r>
            <w:r w:rsidR="00704263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FD444A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Приказ о назначении ответственных лиц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263" w:rsidRPr="00704263" w:rsidRDefault="007E056A" w:rsidP="00BB2068">
            <w:pPr>
              <w:pStyle w:val="20"/>
              <w:shd w:val="clear" w:color="auto" w:fill="auto"/>
              <w:spacing w:before="120" w:after="0" w:line="27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Хасанов М.С.</w:t>
            </w:r>
            <w:r w:rsidR="00704263">
              <w:rPr>
                <w:sz w:val="24"/>
                <w:szCs w:val="24"/>
              </w:rPr>
              <w:t xml:space="preserve"> директор</w:t>
            </w:r>
          </w:p>
        </w:tc>
      </w:tr>
      <w:tr w:rsidR="00704263" w:rsidTr="00BB2068">
        <w:trPr>
          <w:trHeight w:hRule="exact" w:val="13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ind w:left="260"/>
            </w:pPr>
            <w:r>
              <w:rPr>
                <w:rStyle w:val="212pt0"/>
              </w:rPr>
              <w:t>1.2.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263" w:rsidRDefault="00704263" w:rsidP="00BB2068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Разработка и утверждение плана мероприятий по формированию и оценке функциональной грамотности обучающихся общеобразова</w:t>
            </w:r>
            <w:r>
              <w:rPr>
                <w:rStyle w:val="2Candara10pt"/>
              </w:rPr>
              <w:t>1</w:t>
            </w:r>
            <w:r>
              <w:rPr>
                <w:rStyle w:val="212pt0"/>
              </w:rPr>
              <w:t>ельных</w:t>
            </w:r>
            <w:r w:rsidR="00F376AC">
              <w:rPr>
                <w:rStyle w:val="212pt0"/>
              </w:rPr>
              <w:t xml:space="preserve"> организаций г. Грозного на 2022</w:t>
            </w:r>
            <w:r>
              <w:rPr>
                <w:rStyle w:val="212pt0"/>
              </w:rPr>
              <w:t>-2022 учебный гол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F376AC" w:rsidP="00BB2068">
            <w:pPr>
              <w:pStyle w:val="20"/>
              <w:shd w:val="clear" w:color="auto" w:fill="auto"/>
              <w:spacing w:after="0" w:line="240" w:lineRule="exact"/>
              <w:ind w:left="140"/>
            </w:pPr>
            <w:r>
              <w:rPr>
                <w:rStyle w:val="212pt0"/>
              </w:rPr>
              <w:t>до 01.09.2022</w:t>
            </w:r>
            <w:r w:rsidR="00704263">
              <w:rPr>
                <w:rStyle w:val="212pt0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263" w:rsidRDefault="00704263" w:rsidP="00FD444A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 xml:space="preserve">План мероприятий по формированию и оценке функциональной грамотности обучающихся </w:t>
            </w:r>
          </w:p>
          <w:p w:rsidR="00704263" w:rsidRDefault="007E056A" w:rsidP="00FD444A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МБОУ «СОШ №11</w:t>
            </w:r>
            <w:bookmarkStart w:id="0" w:name="_GoBack"/>
            <w:bookmarkEnd w:id="0"/>
            <w:r w:rsidR="00704263">
              <w:rPr>
                <w:rStyle w:val="212pt0"/>
              </w:rPr>
              <w:t>» г. Грозного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263" w:rsidRPr="00704263" w:rsidRDefault="00F376AC" w:rsidP="007E056A">
            <w:pPr>
              <w:pStyle w:val="20"/>
              <w:shd w:val="clear" w:color="auto" w:fill="auto"/>
              <w:spacing w:before="60"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4263" w:rsidRPr="00704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E056A">
              <w:rPr>
                <w:sz w:val="24"/>
                <w:szCs w:val="24"/>
              </w:rPr>
              <w:t>Виситаева</w:t>
            </w:r>
            <w:proofErr w:type="spellEnd"/>
            <w:r w:rsidR="007E056A"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Pr="00704263">
              <w:rPr>
                <w:sz w:val="24"/>
                <w:szCs w:val="24"/>
              </w:rPr>
              <w:t>зам.директора</w:t>
            </w:r>
            <w:proofErr w:type="spellEnd"/>
            <w:r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704263" w:rsidTr="00BB2068">
        <w:trPr>
          <w:trHeight w:hRule="exact" w:val="468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2. Образовательные события</w:t>
            </w:r>
          </w:p>
        </w:tc>
      </w:tr>
      <w:tr w:rsidR="002E226D" w:rsidTr="00BB2068">
        <w:trPr>
          <w:trHeight w:hRule="exact" w:val="11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6D" w:rsidRDefault="002E226D" w:rsidP="00BB2068">
            <w:pPr>
              <w:pStyle w:val="20"/>
              <w:shd w:val="clear" w:color="auto" w:fill="auto"/>
              <w:spacing w:after="180" w:line="240" w:lineRule="exact"/>
            </w:pPr>
          </w:p>
          <w:p w:rsidR="002E226D" w:rsidRDefault="002E226D" w:rsidP="00BB2068">
            <w:pPr>
              <w:pStyle w:val="20"/>
              <w:shd w:val="clear" w:color="auto" w:fill="auto"/>
              <w:spacing w:before="180" w:after="0" w:line="240" w:lineRule="exact"/>
              <w:ind w:left="220"/>
            </w:pPr>
            <w:r>
              <w:rPr>
                <w:rStyle w:val="212pt0"/>
              </w:rPr>
              <w:t>2.1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81" w:lineRule="exact"/>
            </w:pPr>
            <w:r>
              <w:rPr>
                <w:rStyle w:val="212pt0"/>
              </w:rPr>
              <w:t xml:space="preserve">Городской конкурс «Лучший урок по формированию функциональной </w:t>
            </w:r>
            <w:r w:rsidRPr="00704263">
              <w:rPr>
                <w:rStyle w:val="212pt0"/>
                <w:lang w:bidi="en-US"/>
              </w:rPr>
              <w:t>г</w:t>
            </w:r>
            <w:r>
              <w:rPr>
                <w:rStyle w:val="212pt0"/>
              </w:rPr>
              <w:t>рамотности обучающихся»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2pt0"/>
              </w:rPr>
              <w:t>апрель 2022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Участие в конкурсе</w:t>
            </w:r>
          </w:p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6D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2E226D" w:rsidTr="00BB2068">
        <w:trPr>
          <w:trHeight w:hRule="exact" w:val="11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26D" w:rsidRPr="000D4E74" w:rsidRDefault="002E226D" w:rsidP="00BB2068">
            <w:pPr>
              <w:pStyle w:val="20"/>
              <w:shd w:val="clear" w:color="auto" w:fill="auto"/>
              <w:spacing w:after="0"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4E74">
              <w:rPr>
                <w:sz w:val="24"/>
                <w:szCs w:val="24"/>
              </w:rPr>
              <w:t>2.2</w:t>
            </w:r>
          </w:p>
          <w:p w:rsidR="002E226D" w:rsidRDefault="002E226D" w:rsidP="00BB2068">
            <w:pPr>
              <w:pStyle w:val="20"/>
              <w:shd w:val="clear" w:color="auto" w:fill="auto"/>
              <w:spacing w:after="0" w:line="187" w:lineRule="exact"/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187" w:lineRule="exact"/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187" w:lineRule="exact"/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6D" w:rsidRDefault="002E226D" w:rsidP="00BB2068">
            <w:pPr>
              <w:pStyle w:val="20"/>
              <w:shd w:val="clear" w:color="auto" w:fill="auto"/>
              <w:spacing w:after="420" w:line="240" w:lineRule="exact"/>
            </w:pPr>
          </w:p>
          <w:p w:rsidR="002E226D" w:rsidRDefault="002E226D" w:rsidP="00BB2068">
            <w:pPr>
              <w:pStyle w:val="20"/>
              <w:shd w:val="clear" w:color="auto" w:fill="auto"/>
              <w:spacing w:before="420" w:after="0" w:line="240" w:lineRule="exact"/>
            </w:pPr>
            <w:r>
              <w:rPr>
                <w:rStyle w:val="212pt0"/>
              </w:rPr>
              <w:t>Городской конкурс проектов для обучающихся «Знания в жизнь»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jc w:val="center"/>
            </w:pPr>
            <w:r>
              <w:rPr>
                <w:rStyle w:val="212pt0"/>
              </w:rPr>
              <w:t>март 2022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Участие в конкурсе</w:t>
            </w:r>
          </w:p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6D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704263" w:rsidTr="00BB2068">
        <w:trPr>
          <w:trHeight w:hRule="exact" w:val="19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40" w:lineRule="exact"/>
              <w:ind w:left="220"/>
            </w:pPr>
            <w:r>
              <w:rPr>
                <w:rStyle w:val="212pt0"/>
              </w:rPr>
              <w:t>2.4.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4E74" w:rsidRDefault="00704263" w:rsidP="00BB2068">
            <w:pPr>
              <w:pStyle w:val="80"/>
              <w:shd w:val="clear" w:color="auto" w:fill="auto"/>
              <w:spacing w:line="270" w:lineRule="exact"/>
            </w:pPr>
            <w:r>
              <w:rPr>
                <w:rStyle w:val="212pt0"/>
              </w:rPr>
              <w:t xml:space="preserve">Проведение </w:t>
            </w:r>
            <w:r w:rsidR="000D4E74">
              <w:rPr>
                <w:rStyle w:val="212pt0"/>
              </w:rPr>
              <w:t xml:space="preserve">семинаров, мастер - классов, </w:t>
            </w:r>
            <w:proofErr w:type="spellStart"/>
            <w:r w:rsidR="000D4E74">
              <w:rPr>
                <w:rStyle w:val="212pt0"/>
              </w:rPr>
              <w:t>кве</w:t>
            </w:r>
            <w:r>
              <w:rPr>
                <w:rStyle w:val="212pt0"/>
              </w:rPr>
              <w:t>стов</w:t>
            </w:r>
            <w:proofErr w:type="spellEnd"/>
            <w:r>
              <w:rPr>
                <w:rStyle w:val="212pt0"/>
              </w:rPr>
              <w:t xml:space="preserve">, </w:t>
            </w:r>
            <w:proofErr w:type="spellStart"/>
            <w:r>
              <w:rPr>
                <w:rStyle w:val="212pt0"/>
              </w:rPr>
              <w:t>коворкингов</w:t>
            </w:r>
            <w:proofErr w:type="spellEnd"/>
            <w:r>
              <w:rPr>
                <w:rStyle w:val="212pt0"/>
              </w:rPr>
              <w:t xml:space="preserve">, интеллектуально познавательных и деловых игр по формированию функциональной грамотности обучающихся по </w:t>
            </w:r>
            <w:proofErr w:type="gramStart"/>
            <w:r>
              <w:rPr>
                <w:rStyle w:val="212pt0"/>
              </w:rPr>
              <w:t>6</w:t>
            </w:r>
            <w:r w:rsidR="000D4E74">
              <w:rPr>
                <w:rStyle w:val="212pt0"/>
              </w:rPr>
              <w:t xml:space="preserve"> </w:t>
            </w:r>
            <w:r w:rsidR="000D4E74">
              <w:t xml:space="preserve"> направлениям</w:t>
            </w:r>
            <w:proofErr w:type="gramEnd"/>
            <w:r w:rsidR="000D4E74">
              <w:t xml:space="preserve"> (читательская грамотность, математическая </w:t>
            </w:r>
            <w:proofErr w:type="spellStart"/>
            <w:r w:rsidR="000D4E74">
              <w:t>грамотносгь</w:t>
            </w:r>
            <w:proofErr w:type="spellEnd"/>
            <w:r w:rsidR="000D4E74">
              <w:t>, естественнонаучная грамотность, финансовая грамотность», глобальные компетенции и креативное мышление) для учителей начальной- основной и средней школы</w:t>
            </w:r>
          </w:p>
          <w:p w:rsidR="00704263" w:rsidRDefault="00704263" w:rsidP="00BB2068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263" w:rsidRDefault="00704263" w:rsidP="00BB2068">
            <w:pPr>
              <w:pStyle w:val="20"/>
              <w:shd w:val="clear" w:color="auto" w:fill="auto"/>
              <w:spacing w:after="0" w:line="277" w:lineRule="exact"/>
              <w:jc w:val="center"/>
            </w:pPr>
            <w:r>
              <w:rPr>
                <w:rStyle w:val="212pt0"/>
              </w:rP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263" w:rsidRDefault="000D4E74" w:rsidP="00BB2068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2pt0"/>
              </w:rPr>
              <w:t>Участие в мероприятиях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r w:rsidR="00F376AC">
              <w:rPr>
                <w:sz w:val="24"/>
                <w:szCs w:val="24"/>
              </w:rPr>
              <w:t>.</w:t>
            </w:r>
            <w:r w:rsidR="00F376AC"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456E88" w:rsidTr="00BB2068">
        <w:trPr>
          <w:trHeight w:hRule="exact" w:val="100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E88" w:rsidRDefault="00456E88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  <w:r>
              <w:rPr>
                <w:rStyle w:val="212pt0"/>
              </w:rPr>
              <w:lastRenderedPageBreak/>
              <w:t>2.5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6E88" w:rsidRDefault="00456E88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Проведение недели функциональной грамотности</w:t>
            </w:r>
          </w:p>
          <w:p w:rsidR="00456E88" w:rsidRDefault="00456E88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456E88" w:rsidRDefault="00456E88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E88" w:rsidRDefault="00F376AC" w:rsidP="00BB2068">
            <w:pPr>
              <w:pStyle w:val="20"/>
              <w:shd w:val="clear" w:color="auto" w:fill="auto"/>
              <w:spacing w:after="0" w:line="277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Ноябрь 2022</w:t>
            </w:r>
            <w:r w:rsidR="00456E88">
              <w:rPr>
                <w:rStyle w:val="212pt0"/>
              </w:rPr>
              <w:t xml:space="preserve"> г.</w:t>
            </w:r>
          </w:p>
          <w:p w:rsidR="00456E88" w:rsidRDefault="00456E88" w:rsidP="00BB2068">
            <w:pPr>
              <w:pStyle w:val="20"/>
              <w:shd w:val="clear" w:color="auto" w:fill="auto"/>
              <w:spacing w:after="0" w:line="277" w:lineRule="exact"/>
              <w:jc w:val="center"/>
              <w:rPr>
                <w:rStyle w:val="212pt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E88" w:rsidRDefault="00456E88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</w:p>
          <w:p w:rsidR="00456E88" w:rsidRDefault="00456E88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Приказ, справка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E88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456E88" w:rsidTr="00BB2068">
        <w:trPr>
          <w:trHeight w:hRule="exact" w:val="1007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E88" w:rsidRPr="00456E88" w:rsidRDefault="00456E88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jc w:val="center"/>
              <w:rPr>
                <w:b/>
                <w:sz w:val="24"/>
                <w:szCs w:val="24"/>
              </w:rPr>
            </w:pPr>
            <w:r w:rsidRPr="00456E88">
              <w:rPr>
                <w:b/>
                <w:sz w:val="24"/>
                <w:szCs w:val="24"/>
              </w:rPr>
              <w:t>3. Повышение квалификации</w:t>
            </w:r>
          </w:p>
        </w:tc>
      </w:tr>
      <w:tr w:rsidR="002E226D" w:rsidTr="00BB2068">
        <w:trPr>
          <w:trHeight w:hRule="exact" w:val="56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  <w:r>
              <w:rPr>
                <w:rStyle w:val="212pt0"/>
              </w:rPr>
              <w:t>3.1</w:t>
            </w:r>
          </w:p>
          <w:p w:rsidR="002E226D" w:rsidRDefault="002E226D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 xml:space="preserve">Обеспечение прохождения курсов повышения квалификации педагогическими работниками: 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 xml:space="preserve">- в рамках ФП «Современная школа» по программам, входящим в федеральный </w:t>
            </w:r>
            <w:proofErr w:type="gramStart"/>
            <w:r>
              <w:rPr>
                <w:rStyle w:val="212pt0"/>
              </w:rPr>
              <w:t>реестр  программ</w:t>
            </w:r>
            <w:proofErr w:type="gramEnd"/>
            <w:r>
              <w:rPr>
                <w:rStyle w:val="212pt0"/>
              </w:rPr>
              <w:t xml:space="preserve"> ДПО и направленным на формирование функциональной грамотности обучающихся;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-по программам естественно-научной и технологической направленности, включающим использование лабораторного оборудования и организацию проектной и учебно-исследовательской деятельности обучающихся;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-направленным на формирование функциональной грамотности в урочной и внеурочной деятельности (по предметным областям);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-направленным на формирование оценочной компетентности педагог.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-участвующих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критическое мышление)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6D" w:rsidRDefault="00F376AC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до 30.06.2023</w:t>
            </w:r>
            <w:r w:rsidR="002E226D">
              <w:rPr>
                <w:rStyle w:val="212pt0"/>
              </w:rPr>
              <w:t xml:space="preserve"> г.</w:t>
            </w:r>
          </w:p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</w:p>
          <w:p w:rsidR="002E226D" w:rsidRDefault="00F376AC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до 01.11.2022</w:t>
            </w:r>
            <w:r w:rsidR="002E226D">
              <w:rPr>
                <w:rStyle w:val="212pt0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6D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F376AC" w:rsidRPr="00704263">
              <w:rPr>
                <w:sz w:val="24"/>
                <w:szCs w:val="24"/>
              </w:rPr>
              <w:t xml:space="preserve"> по НМР</w:t>
            </w:r>
            <w:r w:rsidR="00F376AC">
              <w:rPr>
                <w:sz w:val="24"/>
                <w:szCs w:val="24"/>
              </w:rPr>
              <w:t xml:space="preserve"> </w:t>
            </w: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</w:p>
          <w:p w:rsid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</w:pPr>
          </w:p>
        </w:tc>
      </w:tr>
      <w:tr w:rsidR="002E226D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  <w:r>
              <w:rPr>
                <w:rStyle w:val="212pt0"/>
              </w:rPr>
              <w:t>3.2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Участие в городских семинарах по вопросам формирования функциональной грамотности для заместителей директоров и педагогических работников</w:t>
            </w: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  <w:p w:rsidR="002E226D" w:rsidRDefault="002E226D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26D" w:rsidRDefault="002E226D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6D" w:rsidRDefault="002E226D" w:rsidP="00BB2068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2pt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6D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2E226D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2E226D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2E226D" w:rsidTr="00BB2068">
        <w:trPr>
          <w:trHeight w:hRule="exact" w:val="988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6D" w:rsidRPr="002E226D" w:rsidRDefault="002E226D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jc w:val="center"/>
              <w:rPr>
                <w:b/>
                <w:sz w:val="24"/>
                <w:szCs w:val="24"/>
              </w:rPr>
            </w:pPr>
            <w:r w:rsidRPr="002E226D">
              <w:rPr>
                <w:b/>
                <w:sz w:val="24"/>
                <w:szCs w:val="24"/>
              </w:rPr>
              <w:lastRenderedPageBreak/>
              <w:t>4. Работа с родительской общественностью</w:t>
            </w:r>
          </w:p>
        </w:tc>
      </w:tr>
      <w:tr w:rsidR="00196460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460" w:rsidRDefault="00196460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  <w:r>
              <w:rPr>
                <w:rStyle w:val="212pt0"/>
              </w:rPr>
              <w:t>4.1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6460" w:rsidRDefault="00196460" w:rsidP="00BB2068">
            <w:pPr>
              <w:pStyle w:val="80"/>
              <w:shd w:val="clear" w:color="auto" w:fill="auto"/>
              <w:spacing w:line="270" w:lineRule="exact"/>
              <w:rPr>
                <w:rStyle w:val="212pt0"/>
              </w:rPr>
            </w:pPr>
            <w:r>
              <w:rPr>
                <w:rStyle w:val="212pt0"/>
              </w:rPr>
              <w:t>Информационно-просветительская работа с родителями,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460" w:rsidRDefault="00196460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в течение учебного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460" w:rsidRDefault="00196460" w:rsidP="00FD444A">
            <w:pPr>
              <w:pStyle w:val="20"/>
              <w:shd w:val="clear" w:color="auto" w:fill="auto"/>
              <w:spacing w:after="0" w:line="274" w:lineRule="exact"/>
              <w:rPr>
                <w:rStyle w:val="212pt0"/>
              </w:rPr>
            </w:pPr>
            <w:r>
              <w:rPr>
                <w:rStyle w:val="212pt0"/>
              </w:rPr>
              <w:t>Не менее одного мероприятия, отражение деятельности на сайте школы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460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988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5415BB" w:rsidRDefault="005415BB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415BB">
              <w:rPr>
                <w:b/>
                <w:sz w:val="24"/>
                <w:szCs w:val="24"/>
              </w:rPr>
              <w:t>. Диагностические и оценочные процедуры</w:t>
            </w:r>
          </w:p>
        </w:tc>
      </w:tr>
      <w:tr w:rsidR="005415BB" w:rsidTr="00BB2068">
        <w:trPr>
          <w:trHeight w:hRule="exact" w:val="185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до 20.09.2022</w:t>
            </w:r>
            <w:r w:rsidR="005415BB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15BB" w:rsidRDefault="005415BB" w:rsidP="00FD444A">
            <w:pPr>
              <w:pStyle w:val="20"/>
              <w:shd w:val="clear" w:color="auto" w:fill="auto"/>
              <w:spacing w:after="0" w:line="274" w:lineRule="exact"/>
              <w:ind w:firstLine="220"/>
            </w:pPr>
            <w:r>
              <w:rPr>
                <w:rStyle w:val="212pt0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19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15BB" w:rsidRDefault="005415BB" w:rsidP="00BB2068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 xml:space="preserve">Участие педагогических работников в диагностике </w:t>
            </w:r>
            <w:proofErr w:type="spellStart"/>
            <w:r>
              <w:rPr>
                <w:rStyle w:val="212pt0"/>
              </w:rPr>
              <w:t>Интенсива</w:t>
            </w:r>
            <w:proofErr w:type="spellEnd"/>
            <w:r>
              <w:rPr>
                <w:rStyle w:val="212pt0"/>
              </w:rPr>
              <w:t xml:space="preserve"> «Я Учитель» 4.0 Яндекс. Учебник по тестам:</w:t>
            </w:r>
          </w:p>
          <w:p w:rsidR="005415BB" w:rsidRDefault="005415BB" w:rsidP="00BB206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after="0" w:line="274" w:lineRule="exact"/>
              <w:jc w:val="both"/>
            </w:pPr>
            <w:r>
              <w:rPr>
                <w:rStyle w:val="212pt0"/>
              </w:rPr>
              <w:t>цифровые компетенции</w:t>
            </w:r>
          </w:p>
          <w:p w:rsidR="005415BB" w:rsidRDefault="005415BB" w:rsidP="00BB206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after="0" w:line="274" w:lineRule="exact"/>
              <w:jc w:val="both"/>
            </w:pPr>
            <w:r>
              <w:rPr>
                <w:rStyle w:val="212pt0"/>
              </w:rPr>
              <w:t>умение работать с трудным поведением детей</w:t>
            </w:r>
          </w:p>
          <w:p w:rsidR="005415BB" w:rsidRDefault="005415BB" w:rsidP="00BB206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1"/>
              </w:tabs>
              <w:spacing w:after="0" w:line="274" w:lineRule="exact"/>
              <w:jc w:val="both"/>
            </w:pPr>
            <w:r>
              <w:rPr>
                <w:rStyle w:val="212pt0"/>
              </w:rPr>
              <w:t>гибкие навыки</w:t>
            </w:r>
          </w:p>
          <w:p w:rsidR="005415BB" w:rsidRDefault="005415BB" w:rsidP="00BB206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after="0" w:line="274" w:lineRule="exact"/>
              <w:jc w:val="both"/>
            </w:pPr>
            <w:r>
              <w:rPr>
                <w:rStyle w:val="212pt0"/>
              </w:rPr>
              <w:t>умение формировать функциональную грамотность учеников</w:t>
            </w:r>
          </w:p>
          <w:p w:rsidR="005415BB" w:rsidRDefault="005415BB" w:rsidP="00BB2068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after="0" w:line="274" w:lineRule="exact"/>
              <w:jc w:val="both"/>
            </w:pPr>
            <w:r>
              <w:rPr>
                <w:rStyle w:val="212pt0"/>
              </w:rPr>
              <w:t>способность справляться с выгоранием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2pt0"/>
              </w:rPr>
              <w:t>октябрь - ноябрь 2022</w:t>
            </w:r>
            <w:r w:rsidR="005415BB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FD444A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11е менее 1000 педагогов ОО г. Грозного прошли диагностику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155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15BB" w:rsidRDefault="005415BB" w:rsidP="00BB2068">
            <w:pPr>
              <w:pStyle w:val="20"/>
              <w:shd w:val="clear" w:color="auto" w:fill="auto"/>
              <w:spacing w:after="0" w:line="270" w:lineRule="exact"/>
            </w:pPr>
            <w:r>
              <w:rPr>
                <w:rStyle w:val="212pt0"/>
              </w:rPr>
              <w:t>Формирование базы данных обучающихся 8—9 классов 2021 - 2022 учебного года, по шести направлениям (читательская  грамотность, математическая грамотность, естественнонаучная грамотность, финансовая грамотность мобильные компетенции и креативное мышление)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до 20.09.2022г.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A21648" w:rsidP="00FD444A">
            <w:pPr>
              <w:pStyle w:val="20"/>
              <w:shd w:val="clear" w:color="auto" w:fill="auto"/>
              <w:spacing w:after="0" w:line="270" w:lineRule="exact"/>
            </w:pPr>
            <w:r>
              <w:rPr>
                <w:rStyle w:val="212pt0"/>
              </w:rPr>
              <w:t>База данных обучающихся 8</w:t>
            </w:r>
            <w:r w:rsidR="005415BB">
              <w:rPr>
                <w:rStyle w:val="212pt0"/>
              </w:rPr>
              <w:t>-9 классов 2021 - 2022 учебного года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296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2pt0"/>
              </w:rPr>
              <w:t xml:space="preserve">Формирование базы данных учителей, участвующих в формировании функциональной грамотности обучающихся 8 - 9 классов по шести направлениям (читательская грамотность, магматическая </w:t>
            </w:r>
            <w:r w:rsidRPr="005415BB">
              <w:rPr>
                <w:rStyle w:val="212pt0"/>
                <w:lang w:bidi="en-US"/>
              </w:rPr>
              <w:t>г</w:t>
            </w:r>
            <w:r>
              <w:rPr>
                <w:rStyle w:val="212pt0"/>
              </w:rPr>
              <w:t>рамотность, естественнонаучная грамотность, финансовая грамотность глобальные компетенции и креативное мышление)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до 01.10.2022</w:t>
            </w:r>
            <w:r w:rsidR="005415BB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15BB" w:rsidRDefault="00A21648" w:rsidP="00FD444A">
            <w:pPr>
              <w:pStyle w:val="20"/>
              <w:shd w:val="clear" w:color="auto" w:fill="auto"/>
              <w:spacing w:after="0" w:line="281" w:lineRule="exact"/>
            </w:pPr>
            <w:r>
              <w:rPr>
                <w:rStyle w:val="212pt0"/>
              </w:rPr>
              <w:t>Б</w:t>
            </w:r>
            <w:r w:rsidR="005415BB">
              <w:rPr>
                <w:rStyle w:val="212pt0"/>
              </w:rPr>
              <w:t>аза данных учителей, участвующих в формировании функциональной грамотно</w:t>
            </w:r>
            <w:r>
              <w:rPr>
                <w:rStyle w:val="212pt0"/>
              </w:rPr>
              <w:t>сти</w:t>
            </w:r>
            <w:r w:rsidR="005415BB">
              <w:rPr>
                <w:rStyle w:val="212pt0"/>
              </w:rPr>
              <w:t xml:space="preserve"> 8 - 9 классов по шести направлениям (чи</w:t>
            </w:r>
            <w:r>
              <w:rPr>
                <w:rStyle w:val="212pt0"/>
              </w:rPr>
              <w:t>тательская грамотность, математ</w:t>
            </w:r>
            <w:r w:rsidR="005415BB">
              <w:rPr>
                <w:rStyle w:val="212pt0"/>
              </w:rPr>
              <w:t xml:space="preserve">ическая </w:t>
            </w:r>
            <w:r>
              <w:rPr>
                <w:rStyle w:val="212pt0"/>
              </w:rPr>
              <w:t>грамотность, естест</w:t>
            </w:r>
            <w:r w:rsidR="005415BB">
              <w:rPr>
                <w:rStyle w:val="212pt0"/>
              </w:rPr>
              <w:t>веннонаучная грамотность, финансовая грамотность глобальные компетенции и креативное мышление)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704263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704263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704263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5BB" w:rsidRDefault="005415BB" w:rsidP="00BB2068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 xml:space="preserve">Проведение диагностики затруднений педагогов в реализации системно - </w:t>
            </w:r>
            <w:proofErr w:type="spellStart"/>
            <w:r>
              <w:rPr>
                <w:rStyle w:val="212pt0"/>
              </w:rPr>
              <w:t>деятельностного</w:t>
            </w:r>
            <w:proofErr w:type="spellEnd"/>
            <w:r>
              <w:rPr>
                <w:rStyle w:val="212pt0"/>
              </w:rPr>
              <w:t xml:space="preserve"> подхода как основы формирования функциональной грамотности у обучающихся школы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до 01.10.2022</w:t>
            </w:r>
            <w:r w:rsidR="005415BB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FD444A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Анализ но результатам диагностики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F376AC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F376AC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F376AC">
              <w:rPr>
                <w:sz w:val="24"/>
                <w:szCs w:val="24"/>
              </w:rPr>
              <w:t xml:space="preserve"> по НМР</w:t>
            </w:r>
          </w:p>
        </w:tc>
      </w:tr>
      <w:tr w:rsidR="005415BB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D444A" w:rsidP="00BB2068">
            <w:pPr>
              <w:pStyle w:val="20"/>
              <w:shd w:val="clear" w:color="auto" w:fill="auto"/>
              <w:spacing w:after="0" w:line="277" w:lineRule="exact"/>
            </w:pPr>
            <w:r>
              <w:rPr>
                <w:rStyle w:val="212pt0"/>
              </w:rPr>
              <w:t>Участие в м</w:t>
            </w:r>
            <w:r w:rsidR="005415BB">
              <w:rPr>
                <w:rStyle w:val="212pt0"/>
              </w:rPr>
              <w:t>ониторинг</w:t>
            </w:r>
            <w:r>
              <w:rPr>
                <w:rStyle w:val="212pt0"/>
              </w:rPr>
              <w:t>е</w:t>
            </w:r>
            <w:r w:rsidR="005415BB">
              <w:rPr>
                <w:rStyle w:val="212pt0"/>
              </w:rPr>
              <w:t xml:space="preserve"> уровня </w:t>
            </w:r>
            <w:proofErr w:type="spellStart"/>
            <w:r w:rsidR="005415BB">
              <w:rPr>
                <w:rStyle w:val="212pt0"/>
              </w:rPr>
              <w:t>сформированности</w:t>
            </w:r>
            <w:proofErr w:type="spellEnd"/>
            <w:r w:rsidR="005415BB">
              <w:rPr>
                <w:rStyle w:val="212pt0"/>
              </w:rPr>
              <w:t xml:space="preserve"> функциональной грамотности у обучающихся школы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F376AC" w:rsidP="00BB2068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до 01.10.2022</w:t>
            </w:r>
            <w:r w:rsidR="005415BB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5BB" w:rsidRDefault="005415BB" w:rsidP="00FD444A">
            <w:pPr>
              <w:pStyle w:val="20"/>
              <w:shd w:val="clear" w:color="auto" w:fill="auto"/>
              <w:spacing w:after="0" w:line="281" w:lineRule="exact"/>
            </w:pPr>
            <w:r>
              <w:rPr>
                <w:rStyle w:val="212pt0"/>
              </w:rPr>
              <w:t>Анализ но результатам диагностики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BB" w:rsidRPr="00F376AC" w:rsidRDefault="007E056A" w:rsidP="00BB2068">
            <w:pPr>
              <w:pStyle w:val="20"/>
              <w:shd w:val="clear" w:color="auto" w:fill="auto"/>
              <w:spacing w:before="60" w:after="0" w:line="240" w:lineRule="exact"/>
              <w:ind w:lef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F376AC">
              <w:rPr>
                <w:sz w:val="24"/>
                <w:szCs w:val="24"/>
              </w:rPr>
              <w:t>зам.директора</w:t>
            </w:r>
            <w:proofErr w:type="spellEnd"/>
            <w:r w:rsidR="00F376AC" w:rsidRPr="00F376AC">
              <w:rPr>
                <w:sz w:val="24"/>
                <w:szCs w:val="24"/>
              </w:rPr>
              <w:t xml:space="preserve"> по НМР</w:t>
            </w:r>
          </w:p>
        </w:tc>
      </w:tr>
      <w:tr w:rsidR="00AF79E6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AF79E6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AF79E6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Анализ диагностических и мониторинговых процедур по формированию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F376AC" w:rsidP="00BB2068">
            <w:pPr>
              <w:pStyle w:val="20"/>
              <w:shd w:val="clear" w:color="auto" w:fill="auto"/>
              <w:spacing w:after="0" w:line="240" w:lineRule="exact"/>
              <w:rPr>
                <w:rStyle w:val="212pt0"/>
              </w:rPr>
            </w:pPr>
            <w:r>
              <w:rPr>
                <w:rStyle w:val="212pt0"/>
              </w:rPr>
              <w:t>до 30.04.2023</w:t>
            </w:r>
            <w:r w:rsidR="00AF79E6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AF79E6" w:rsidP="00FD444A">
            <w:pPr>
              <w:pStyle w:val="20"/>
              <w:shd w:val="clear" w:color="auto" w:fill="auto"/>
              <w:spacing w:after="0" w:line="281" w:lineRule="exact"/>
              <w:rPr>
                <w:rStyle w:val="212pt0"/>
              </w:rPr>
            </w:pPr>
            <w:r>
              <w:rPr>
                <w:rStyle w:val="212pt0"/>
              </w:rPr>
              <w:t>Отчет по результатам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9E6" w:rsidRPr="00F376AC" w:rsidRDefault="00AF79E6" w:rsidP="00BB2068">
            <w:pPr>
              <w:ind w:left="173" w:hanging="173"/>
              <w:rPr>
                <w:rFonts w:ascii="Times New Roman" w:hAnsi="Times New Roman" w:cs="Times New Roman"/>
              </w:rPr>
            </w:pPr>
            <w:r w:rsidRPr="00F376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376AC" w:rsidRPr="00F3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56A">
              <w:rPr>
                <w:sz w:val="24"/>
                <w:szCs w:val="24"/>
              </w:rPr>
              <w:t xml:space="preserve"> </w:t>
            </w:r>
            <w:proofErr w:type="spellStart"/>
            <w:r w:rsidR="007E056A">
              <w:rPr>
                <w:sz w:val="24"/>
                <w:szCs w:val="24"/>
              </w:rPr>
              <w:t>Виситаева</w:t>
            </w:r>
            <w:proofErr w:type="spellEnd"/>
            <w:r w:rsidR="007E056A">
              <w:rPr>
                <w:sz w:val="24"/>
                <w:szCs w:val="24"/>
              </w:rPr>
              <w:t xml:space="preserve"> З.Д.</w:t>
            </w:r>
            <w:r w:rsidR="007E056A"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F376A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F376AC" w:rsidRPr="00F376AC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</w:tc>
      </w:tr>
      <w:tr w:rsidR="00AF79E6" w:rsidTr="00BB2068">
        <w:trPr>
          <w:trHeight w:hRule="exact" w:val="98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AF79E6" w:rsidP="00BB2068">
            <w:pPr>
              <w:pStyle w:val="20"/>
              <w:shd w:val="clear" w:color="auto" w:fill="auto"/>
              <w:spacing w:after="0" w:line="240" w:lineRule="exact"/>
              <w:ind w:left="220"/>
              <w:rPr>
                <w:rStyle w:val="212pt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FD444A" w:rsidP="00BB2068">
            <w:pPr>
              <w:pStyle w:val="20"/>
              <w:shd w:val="clear" w:color="auto" w:fill="auto"/>
              <w:spacing w:after="0" w:line="277" w:lineRule="exact"/>
              <w:rPr>
                <w:rStyle w:val="212pt0"/>
              </w:rPr>
            </w:pPr>
            <w:r>
              <w:rPr>
                <w:rStyle w:val="212pt0"/>
              </w:rPr>
              <w:t>Участие в м</w:t>
            </w:r>
            <w:r w:rsidR="00AF79E6">
              <w:rPr>
                <w:rStyle w:val="212pt0"/>
              </w:rPr>
              <w:t>ониторинг</w:t>
            </w:r>
            <w:r>
              <w:rPr>
                <w:rStyle w:val="212pt0"/>
              </w:rPr>
              <w:t>е</w:t>
            </w:r>
            <w:r w:rsidR="00AF79E6">
              <w:rPr>
                <w:rStyle w:val="212pt0"/>
              </w:rPr>
              <w:t xml:space="preserve"> реализации плана мероприятий, направленных на формирование и оценку функциональной</w:t>
            </w:r>
            <w:r w:rsidR="00F376AC">
              <w:rPr>
                <w:rStyle w:val="212pt0"/>
              </w:rPr>
              <w:t xml:space="preserve"> грамотности обучающихся на 2022-2023</w:t>
            </w:r>
            <w:r w:rsidR="00AF79E6">
              <w:rPr>
                <w:rStyle w:val="212pt0"/>
              </w:rPr>
              <w:t xml:space="preserve"> учебный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F376AC" w:rsidP="00BB2068">
            <w:pPr>
              <w:pStyle w:val="20"/>
              <w:shd w:val="clear" w:color="auto" w:fill="auto"/>
              <w:spacing w:after="0" w:line="240" w:lineRule="exact"/>
              <w:rPr>
                <w:rStyle w:val="212pt0"/>
              </w:rPr>
            </w:pPr>
            <w:r>
              <w:rPr>
                <w:rStyle w:val="212pt0"/>
              </w:rPr>
              <w:t>до 10.05.2023</w:t>
            </w:r>
            <w:r w:rsidR="00AF79E6">
              <w:rPr>
                <w:rStyle w:val="212pt0"/>
              </w:rPr>
              <w:t xml:space="preserve"> 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9E6" w:rsidRDefault="00AF79E6" w:rsidP="00FD444A">
            <w:pPr>
              <w:pStyle w:val="20"/>
              <w:shd w:val="clear" w:color="auto" w:fill="auto"/>
              <w:spacing w:after="0" w:line="281" w:lineRule="exact"/>
              <w:rPr>
                <w:rStyle w:val="212pt0"/>
              </w:rPr>
            </w:pPr>
            <w:r>
              <w:rPr>
                <w:rStyle w:val="212pt0"/>
              </w:rPr>
              <w:t>Отчет по результатам  мониторинга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9E6" w:rsidRPr="00F376AC" w:rsidRDefault="007E056A" w:rsidP="00BB2068">
            <w:pPr>
              <w:ind w:left="173"/>
              <w:rPr>
                <w:rFonts w:ascii="Times New Roman" w:hAnsi="Times New Roman" w:cs="Times New Roman"/>
              </w:rPr>
            </w:pPr>
            <w:proofErr w:type="spellStart"/>
            <w:r>
              <w:rPr>
                <w:sz w:val="24"/>
                <w:szCs w:val="24"/>
              </w:rPr>
              <w:t>Виситаева</w:t>
            </w:r>
            <w:proofErr w:type="spellEnd"/>
            <w:r>
              <w:rPr>
                <w:sz w:val="24"/>
                <w:szCs w:val="24"/>
              </w:rPr>
              <w:t xml:space="preserve"> З.Д.</w:t>
            </w:r>
            <w:r w:rsidRPr="00704263">
              <w:rPr>
                <w:sz w:val="24"/>
                <w:szCs w:val="24"/>
              </w:rPr>
              <w:t xml:space="preserve"> </w:t>
            </w:r>
            <w:proofErr w:type="spellStart"/>
            <w:r w:rsidR="00F376AC" w:rsidRPr="00F376AC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F376AC" w:rsidRPr="00F376AC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</w:tc>
      </w:tr>
    </w:tbl>
    <w:p w:rsidR="00704263" w:rsidRDefault="00704263" w:rsidP="00704263">
      <w:pPr>
        <w:rPr>
          <w:sz w:val="2"/>
          <w:szCs w:val="2"/>
        </w:rPr>
      </w:pPr>
    </w:p>
    <w:p w:rsidR="002E226D" w:rsidRDefault="002E226D" w:rsidP="00704263">
      <w:pPr>
        <w:rPr>
          <w:sz w:val="2"/>
          <w:szCs w:val="2"/>
        </w:rPr>
      </w:pPr>
    </w:p>
    <w:p w:rsidR="00704263" w:rsidRDefault="00704263" w:rsidP="00704263">
      <w:pPr>
        <w:rPr>
          <w:sz w:val="2"/>
          <w:szCs w:val="2"/>
        </w:rPr>
      </w:pPr>
    </w:p>
    <w:p w:rsidR="00704263" w:rsidRDefault="00704263"/>
    <w:sectPr w:rsidR="00704263" w:rsidSect="00704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B85"/>
    <w:multiLevelType w:val="multilevel"/>
    <w:tmpl w:val="B5DAE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B4044"/>
    <w:multiLevelType w:val="multilevel"/>
    <w:tmpl w:val="64C08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E54A2"/>
    <w:multiLevelType w:val="multilevel"/>
    <w:tmpl w:val="3C722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F3160A"/>
    <w:multiLevelType w:val="multilevel"/>
    <w:tmpl w:val="5FA4A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6B"/>
    <w:rsid w:val="000B0DEB"/>
    <w:rsid w:val="000D4E74"/>
    <w:rsid w:val="001267BB"/>
    <w:rsid w:val="00196460"/>
    <w:rsid w:val="002E226D"/>
    <w:rsid w:val="00456E88"/>
    <w:rsid w:val="00493ADF"/>
    <w:rsid w:val="005415BB"/>
    <w:rsid w:val="006A4B6B"/>
    <w:rsid w:val="00704263"/>
    <w:rsid w:val="007E056A"/>
    <w:rsid w:val="009D29FC"/>
    <w:rsid w:val="00A21648"/>
    <w:rsid w:val="00AF79E6"/>
    <w:rsid w:val="00B8469C"/>
    <w:rsid w:val="00BB2068"/>
    <w:rsid w:val="00F376AC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A8B0"/>
  <w15:chartTrackingRefBased/>
  <w15:docId w15:val="{E4A16D8A-6CB0-4CF4-A4E9-DBD1031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42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042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042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4263"/>
    <w:pPr>
      <w:widowControl w:val="0"/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a"/>
    <w:link w:val="10"/>
    <w:rsid w:val="00704263"/>
    <w:pPr>
      <w:widowControl w:val="0"/>
      <w:shd w:val="clear" w:color="auto" w:fill="FFFFFF"/>
      <w:spacing w:before="480" w:after="0" w:line="299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0"/>
    <w:link w:val="80"/>
    <w:rsid w:val="007042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0">
    <w:name w:val="Основной текст (2) + 12 pt"/>
    <w:basedOn w:val="2"/>
    <w:rsid w:val="00704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ndara10pt">
    <w:name w:val="Основной текст (2) + Candara;10 pt"/>
    <w:basedOn w:val="2"/>
    <w:rsid w:val="007042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7042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10pt">
    <w:name w:val="Основной текст (2) + 10 pt"/>
    <w:basedOn w:val="2"/>
    <w:rsid w:val="007042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Малые прописные"/>
    <w:basedOn w:val="2"/>
    <w:rsid w:val="0070426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Consolas16pt">
    <w:name w:val="Основной текст (2) + Consolas;16 pt"/>
    <w:basedOn w:val="2"/>
    <w:rsid w:val="0070426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3">
    <w:name w:val="Другое_"/>
    <w:basedOn w:val="a0"/>
    <w:link w:val="a4"/>
    <w:rsid w:val="007042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Другое + 12 pt"/>
    <w:basedOn w:val="a3"/>
    <w:rsid w:val="0070426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Candara10pt">
    <w:name w:val="Основной текст (8) + Candara;10 pt"/>
    <w:basedOn w:val="8"/>
    <w:rsid w:val="0070426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042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LucidaSansUnicode5pt">
    <w:name w:val="Основной текст (2) + Lucida Sans Unicode;5 pt"/>
    <w:basedOn w:val="2"/>
    <w:rsid w:val="007042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olas12pt1pt">
    <w:name w:val="Основной текст (2) + Consolas;12 pt;Интервал 1 pt"/>
    <w:basedOn w:val="2"/>
    <w:rsid w:val="0070426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04263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7042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704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Пользователь</cp:lastModifiedBy>
  <cp:revision>3</cp:revision>
  <cp:lastPrinted>2021-10-16T13:53:00Z</cp:lastPrinted>
  <dcterms:created xsi:type="dcterms:W3CDTF">2022-08-08T08:43:00Z</dcterms:created>
  <dcterms:modified xsi:type="dcterms:W3CDTF">2022-08-09T12:07:00Z</dcterms:modified>
</cp:coreProperties>
</file>