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EA" w:rsidRPr="00702FEA" w:rsidRDefault="00702FEA" w:rsidP="00702FEA">
      <w:pPr>
        <w:autoSpaceDE w:val="0"/>
        <w:autoSpaceDN w:val="0"/>
        <w:adjustRightInd w:val="0"/>
        <w:spacing w:after="0"/>
        <w:rPr>
          <w:rFonts w:ascii="Times New Roman" w:eastAsia="Times New Roman" w:hAnsi="Times New Roman" w:cs="Times New Roman"/>
          <w:b/>
          <w:bCs/>
          <w:sz w:val="24"/>
          <w:szCs w:val="24"/>
          <w:lang w:eastAsia="ru-RU"/>
        </w:rPr>
      </w:pPr>
      <w:r w:rsidRPr="00702FEA">
        <w:rPr>
          <w:rFonts w:ascii="Times New Roman" w:eastAsia="Times New Roman" w:hAnsi="Times New Roman" w:cs="Times New Roman"/>
          <w:b/>
          <w:bCs/>
          <w:sz w:val="24"/>
          <w:szCs w:val="24"/>
          <w:lang w:eastAsia="ru-RU"/>
        </w:rPr>
        <w:t>Тема: Технология индивидуального стиля учебной деятельности ученика (ИСУД)</w:t>
      </w:r>
    </w:p>
    <w:p w:rsidR="00702FEA" w:rsidRPr="00702FEA" w:rsidRDefault="00702FEA" w:rsidP="00702FEA">
      <w:pPr>
        <w:autoSpaceDE w:val="0"/>
        <w:autoSpaceDN w:val="0"/>
        <w:adjustRightInd w:val="0"/>
        <w:spacing w:after="0" w:line="360" w:lineRule="auto"/>
        <w:rPr>
          <w:rFonts w:ascii="Times New Roman" w:eastAsia="Times New Roman" w:hAnsi="Times New Roman" w:cs="Times New Roman"/>
          <w:bCs/>
          <w:sz w:val="24"/>
          <w:szCs w:val="24"/>
          <w:u w:val="single"/>
          <w:lang w:eastAsia="ru-RU"/>
        </w:rPr>
      </w:pPr>
      <w:r w:rsidRPr="00702FEA">
        <w:rPr>
          <w:rFonts w:ascii="Times New Roman" w:eastAsia="Times New Roman" w:hAnsi="Times New Roman" w:cs="Times New Roman"/>
          <w:bCs/>
          <w:sz w:val="24"/>
          <w:szCs w:val="24"/>
          <w:u w:val="single"/>
          <w:lang w:eastAsia="ru-RU"/>
        </w:rPr>
        <w:t>Слайд 1</w:t>
      </w:r>
    </w:p>
    <w:p w:rsidR="00702FEA" w:rsidRPr="00702FEA" w:rsidRDefault="00702FEA" w:rsidP="00702FEA">
      <w:pPr>
        <w:autoSpaceDE w:val="0"/>
        <w:autoSpaceDN w:val="0"/>
        <w:adjustRightInd w:val="0"/>
        <w:spacing w:after="0" w:line="360" w:lineRule="auto"/>
        <w:rPr>
          <w:rFonts w:ascii="Times New Roman" w:eastAsia="Times New Roman" w:hAnsi="Times New Roman" w:cs="Times New Roman"/>
          <w:sz w:val="24"/>
          <w:szCs w:val="24"/>
          <w:lang w:eastAsia="ru-RU"/>
        </w:rPr>
      </w:pPr>
      <w:r w:rsidRPr="00702FEA">
        <w:rPr>
          <w:rFonts w:ascii="Times New Roman" w:eastAsia="Times New Roman" w:hAnsi="Times New Roman" w:cs="Times New Roman"/>
          <w:b/>
          <w:bCs/>
          <w:sz w:val="24"/>
          <w:szCs w:val="24"/>
          <w:lang w:eastAsia="ru-RU"/>
        </w:rPr>
        <w:t>ИСУД</w:t>
      </w:r>
      <w:r w:rsidRPr="00702FEA">
        <w:rPr>
          <w:rFonts w:ascii="Times New Roman" w:eastAsia="Times New Roman" w:hAnsi="Times New Roman" w:cs="Times New Roman"/>
          <w:sz w:val="24"/>
          <w:szCs w:val="24"/>
          <w:lang w:eastAsia="ru-RU"/>
        </w:rPr>
        <w:t xml:space="preserve">  - Технология учёта и развития </w:t>
      </w:r>
      <w:r w:rsidRPr="00702FEA">
        <w:rPr>
          <w:rFonts w:ascii="Times New Roman" w:eastAsia="Times New Roman" w:hAnsi="Times New Roman" w:cs="Times New Roman"/>
          <w:b/>
          <w:bCs/>
          <w:sz w:val="24"/>
          <w:szCs w:val="24"/>
          <w:lang w:eastAsia="ru-RU"/>
        </w:rPr>
        <w:t>И</w:t>
      </w:r>
      <w:r w:rsidRPr="00702FEA">
        <w:rPr>
          <w:rFonts w:ascii="Times New Roman" w:eastAsia="Times New Roman" w:hAnsi="Times New Roman" w:cs="Times New Roman"/>
          <w:sz w:val="24"/>
          <w:szCs w:val="24"/>
          <w:lang w:eastAsia="ru-RU"/>
        </w:rPr>
        <w:t xml:space="preserve">ндивидуального </w:t>
      </w:r>
      <w:r w:rsidRPr="00702FEA">
        <w:rPr>
          <w:rFonts w:ascii="Times New Roman" w:eastAsia="Times New Roman" w:hAnsi="Times New Roman" w:cs="Times New Roman"/>
          <w:b/>
          <w:bCs/>
          <w:sz w:val="24"/>
          <w:szCs w:val="24"/>
          <w:lang w:eastAsia="ru-RU"/>
        </w:rPr>
        <w:t>С</w:t>
      </w:r>
      <w:r w:rsidRPr="00702FEA">
        <w:rPr>
          <w:rFonts w:ascii="Times New Roman" w:eastAsia="Times New Roman" w:hAnsi="Times New Roman" w:cs="Times New Roman"/>
          <w:sz w:val="24"/>
          <w:szCs w:val="24"/>
          <w:lang w:eastAsia="ru-RU"/>
        </w:rPr>
        <w:t xml:space="preserve">тиля </w:t>
      </w:r>
      <w:r w:rsidRPr="00702FEA">
        <w:rPr>
          <w:rFonts w:ascii="Times New Roman" w:eastAsia="Times New Roman" w:hAnsi="Times New Roman" w:cs="Times New Roman"/>
          <w:b/>
          <w:bCs/>
          <w:sz w:val="24"/>
          <w:szCs w:val="24"/>
          <w:lang w:eastAsia="ru-RU"/>
        </w:rPr>
        <w:t>У</w:t>
      </w:r>
      <w:r w:rsidRPr="00702FEA">
        <w:rPr>
          <w:rFonts w:ascii="Times New Roman" w:eastAsia="Times New Roman" w:hAnsi="Times New Roman" w:cs="Times New Roman"/>
          <w:sz w:val="24"/>
          <w:szCs w:val="24"/>
          <w:lang w:eastAsia="ru-RU"/>
        </w:rPr>
        <w:t xml:space="preserve">чебной </w:t>
      </w:r>
      <w:r w:rsidRPr="00702FEA">
        <w:rPr>
          <w:rFonts w:ascii="Times New Roman" w:eastAsia="Times New Roman" w:hAnsi="Times New Roman" w:cs="Times New Roman"/>
          <w:b/>
          <w:bCs/>
          <w:sz w:val="24"/>
          <w:szCs w:val="24"/>
          <w:lang w:eastAsia="ru-RU"/>
        </w:rPr>
        <w:t>Д</w:t>
      </w:r>
      <w:r w:rsidRPr="00702FEA">
        <w:rPr>
          <w:rFonts w:ascii="Times New Roman" w:eastAsia="Times New Roman" w:hAnsi="Times New Roman" w:cs="Times New Roman"/>
          <w:sz w:val="24"/>
          <w:szCs w:val="24"/>
          <w:lang w:eastAsia="ru-RU"/>
        </w:rPr>
        <w:t xml:space="preserve">еятельности ученика – новейший ресурс реализации </w:t>
      </w:r>
      <w:proofErr w:type="spellStart"/>
      <w:r w:rsidRPr="00702FEA">
        <w:rPr>
          <w:rFonts w:ascii="Times New Roman" w:eastAsia="Times New Roman" w:hAnsi="Times New Roman" w:cs="Times New Roman"/>
          <w:sz w:val="24"/>
          <w:szCs w:val="24"/>
          <w:lang w:eastAsia="ru-RU"/>
        </w:rPr>
        <w:t>метапредметных</w:t>
      </w:r>
      <w:proofErr w:type="spellEnd"/>
      <w:r w:rsidRPr="00702FEA">
        <w:rPr>
          <w:rFonts w:ascii="Times New Roman" w:eastAsia="Times New Roman" w:hAnsi="Times New Roman" w:cs="Times New Roman"/>
          <w:sz w:val="24"/>
          <w:szCs w:val="24"/>
          <w:lang w:eastAsia="ru-RU"/>
        </w:rPr>
        <w:t xml:space="preserve"> результатов обучения. Местом «рождения» технологии считается опытно-экспериментальная работа под руководством </w:t>
      </w:r>
      <w:proofErr w:type="spellStart"/>
      <w:r w:rsidRPr="00702FEA">
        <w:rPr>
          <w:rFonts w:ascii="Times New Roman" w:eastAsia="Times New Roman" w:hAnsi="Times New Roman" w:cs="Times New Roman"/>
          <w:sz w:val="24"/>
          <w:szCs w:val="24"/>
          <w:lang w:eastAsia="ru-RU"/>
        </w:rPr>
        <w:t>Галеева</w:t>
      </w:r>
      <w:proofErr w:type="spellEnd"/>
      <w:r w:rsidRPr="00702FEA">
        <w:rPr>
          <w:rFonts w:ascii="Times New Roman" w:eastAsia="Times New Roman" w:hAnsi="Times New Roman" w:cs="Times New Roman"/>
          <w:sz w:val="24"/>
          <w:szCs w:val="24"/>
          <w:lang w:eastAsia="ru-RU"/>
        </w:rPr>
        <w:t xml:space="preserve"> Н.Л.</w:t>
      </w:r>
    </w:p>
    <w:p w:rsidR="00702FEA" w:rsidRPr="00702FEA" w:rsidRDefault="00702FEA" w:rsidP="00702FEA">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sz w:val="24"/>
          <w:szCs w:val="24"/>
          <w:lang w:eastAsia="ru-RU"/>
        </w:rPr>
        <w:t>На всех уровнях управления качеством образовательного процесса совокупность внутренних ресурсов учебного успеха ученика принята как  критерий оценки результативности работы учителя, школы.  Таким образом, сегодня можно утверждать, что технология ИСУД может быть использована как ресурс решения педагогических задач  минимум в семи ситуациях, реализуя  не только  дидактический, но и  управленческий потенциал:</w:t>
      </w:r>
    </w:p>
    <w:p w:rsidR="00702FEA" w:rsidRPr="00702FEA" w:rsidRDefault="00702FEA" w:rsidP="00702FEA">
      <w:pPr>
        <w:autoSpaceDE w:val="0"/>
        <w:autoSpaceDN w:val="0"/>
        <w:adjustRightInd w:val="0"/>
        <w:spacing w:after="0" w:line="360" w:lineRule="auto"/>
        <w:rPr>
          <w:rFonts w:ascii="Times New Roman" w:eastAsia="Times New Roman" w:hAnsi="Times New Roman" w:cs="Times New Roman"/>
          <w:bCs/>
          <w:sz w:val="24"/>
          <w:szCs w:val="24"/>
          <w:u w:val="single"/>
          <w:lang w:eastAsia="ru-RU"/>
        </w:rPr>
      </w:pPr>
    </w:p>
    <w:p w:rsidR="00702FEA" w:rsidRPr="00702FEA" w:rsidRDefault="00702FEA" w:rsidP="00702FEA">
      <w:pPr>
        <w:autoSpaceDE w:val="0"/>
        <w:autoSpaceDN w:val="0"/>
        <w:adjustRightInd w:val="0"/>
        <w:spacing w:after="0" w:line="360" w:lineRule="auto"/>
        <w:rPr>
          <w:rFonts w:ascii="Times New Roman" w:eastAsia="Times New Roman" w:hAnsi="Times New Roman" w:cs="Times New Roman"/>
          <w:bCs/>
          <w:sz w:val="24"/>
          <w:szCs w:val="24"/>
          <w:u w:val="single"/>
          <w:lang w:eastAsia="ru-RU"/>
        </w:rPr>
      </w:pPr>
      <w:r w:rsidRPr="00702FEA">
        <w:rPr>
          <w:rFonts w:ascii="Times New Roman" w:eastAsia="Times New Roman" w:hAnsi="Times New Roman" w:cs="Times New Roman"/>
          <w:bCs/>
          <w:sz w:val="24"/>
          <w:szCs w:val="24"/>
          <w:u w:val="single"/>
          <w:lang w:eastAsia="ru-RU"/>
        </w:rPr>
        <w:t>Слайд 2</w:t>
      </w:r>
    </w:p>
    <w:p w:rsidR="00702FEA" w:rsidRPr="00702FEA" w:rsidRDefault="00702FEA" w:rsidP="00702FEA">
      <w:pPr>
        <w:numPr>
          <w:ilvl w:val="0"/>
          <w:numId w:val="2"/>
        </w:numPr>
        <w:shd w:val="clear" w:color="auto" w:fill="FFFFFF"/>
        <w:spacing w:after="0" w:line="360" w:lineRule="auto"/>
        <w:ind w:left="0" w:hanging="425"/>
        <w:jc w:val="both"/>
        <w:rPr>
          <w:rFonts w:ascii="Times New Roman" w:eastAsia="Times New Roman" w:hAnsi="Times New Roman" w:cs="Times New Roman"/>
          <w:color w:val="000000"/>
          <w:sz w:val="24"/>
          <w:szCs w:val="24"/>
          <w:lang w:eastAsia="ru-RU"/>
        </w:rPr>
      </w:pPr>
      <w:r w:rsidRPr="00702FEA">
        <w:rPr>
          <w:rFonts w:ascii="Times New Roman" w:eastAsia="Times New Roman" w:hAnsi="Times New Roman" w:cs="Times New Roman"/>
          <w:color w:val="000000"/>
          <w:sz w:val="24"/>
          <w:szCs w:val="24"/>
          <w:lang w:eastAsia="ru-RU"/>
        </w:rPr>
        <w:t>Для того чтобы  выяснить, </w:t>
      </w:r>
      <w:r w:rsidRPr="00702FEA">
        <w:rPr>
          <w:rFonts w:ascii="Times New Roman" w:eastAsia="Times New Roman" w:hAnsi="Times New Roman" w:cs="Times New Roman"/>
          <w:b/>
          <w:bCs/>
          <w:color w:val="000000"/>
          <w:sz w:val="24"/>
          <w:szCs w:val="24"/>
          <w:u w:val="single"/>
          <w:lang w:eastAsia="ru-RU"/>
        </w:rPr>
        <w:t>почему ученик неуспешен в предмете</w:t>
      </w:r>
      <w:r w:rsidRPr="00702FEA">
        <w:rPr>
          <w:rFonts w:ascii="Times New Roman" w:eastAsia="Times New Roman" w:hAnsi="Times New Roman" w:cs="Times New Roman"/>
          <w:color w:val="000000"/>
          <w:sz w:val="24"/>
          <w:szCs w:val="24"/>
          <w:lang w:eastAsia="ru-RU"/>
        </w:rPr>
        <w:t>.</w:t>
      </w:r>
    </w:p>
    <w:p w:rsidR="00702FEA" w:rsidRPr="00702FEA" w:rsidRDefault="00702FEA" w:rsidP="00702FEA">
      <w:pPr>
        <w:numPr>
          <w:ilvl w:val="0"/>
          <w:numId w:val="2"/>
        </w:numPr>
        <w:shd w:val="clear" w:color="auto" w:fill="FFFFFF"/>
        <w:spacing w:after="0" w:line="360" w:lineRule="auto"/>
        <w:ind w:left="0" w:hanging="425"/>
        <w:jc w:val="both"/>
        <w:rPr>
          <w:rFonts w:ascii="Times New Roman" w:eastAsia="Times New Roman" w:hAnsi="Times New Roman" w:cs="Times New Roman"/>
          <w:color w:val="000000"/>
          <w:sz w:val="24"/>
          <w:szCs w:val="24"/>
          <w:lang w:eastAsia="ru-RU"/>
        </w:rPr>
      </w:pPr>
      <w:r w:rsidRPr="00702FEA">
        <w:rPr>
          <w:rFonts w:ascii="Times New Roman" w:eastAsia="Times New Roman" w:hAnsi="Times New Roman" w:cs="Times New Roman"/>
          <w:color w:val="000000"/>
          <w:sz w:val="24"/>
          <w:szCs w:val="24"/>
          <w:lang w:eastAsia="ru-RU"/>
        </w:rPr>
        <w:t>Для работы в </w:t>
      </w:r>
      <w:r w:rsidRPr="00702FEA">
        <w:rPr>
          <w:rFonts w:ascii="Times New Roman" w:eastAsia="Times New Roman" w:hAnsi="Times New Roman" w:cs="Times New Roman"/>
          <w:b/>
          <w:bCs/>
          <w:color w:val="000000"/>
          <w:sz w:val="24"/>
          <w:szCs w:val="24"/>
          <w:u w:val="single"/>
          <w:lang w:eastAsia="ru-RU"/>
        </w:rPr>
        <w:t>режиме индивидуальной траектории обучения</w:t>
      </w:r>
      <w:r w:rsidRPr="00702FEA">
        <w:rPr>
          <w:rFonts w:ascii="Times New Roman" w:eastAsia="Times New Roman" w:hAnsi="Times New Roman" w:cs="Times New Roman"/>
          <w:color w:val="000000"/>
          <w:sz w:val="24"/>
          <w:szCs w:val="24"/>
          <w:lang w:eastAsia="ru-RU"/>
        </w:rPr>
        <w:t> (для выбора форм и приемов, развивающих ученика).</w:t>
      </w:r>
    </w:p>
    <w:p w:rsidR="00702FEA" w:rsidRPr="00702FEA" w:rsidRDefault="00702FEA" w:rsidP="00702FEA">
      <w:pPr>
        <w:numPr>
          <w:ilvl w:val="0"/>
          <w:numId w:val="2"/>
        </w:numPr>
        <w:shd w:val="clear" w:color="auto" w:fill="FFFFFF"/>
        <w:spacing w:after="0" w:line="360" w:lineRule="auto"/>
        <w:ind w:left="0" w:hanging="425"/>
        <w:jc w:val="both"/>
        <w:rPr>
          <w:rFonts w:ascii="Times New Roman" w:eastAsia="Times New Roman" w:hAnsi="Times New Roman" w:cs="Times New Roman"/>
          <w:color w:val="000000"/>
          <w:sz w:val="24"/>
          <w:szCs w:val="24"/>
          <w:lang w:eastAsia="ru-RU"/>
        </w:rPr>
      </w:pPr>
      <w:r w:rsidRPr="00702FEA">
        <w:rPr>
          <w:rFonts w:ascii="Times New Roman" w:eastAsia="Times New Roman" w:hAnsi="Times New Roman" w:cs="Times New Roman"/>
          <w:color w:val="000000"/>
          <w:sz w:val="24"/>
          <w:szCs w:val="24"/>
          <w:lang w:eastAsia="ru-RU"/>
        </w:rPr>
        <w:t>Для обеспечения </w:t>
      </w:r>
      <w:r w:rsidRPr="00702FEA">
        <w:rPr>
          <w:rFonts w:ascii="Times New Roman" w:eastAsia="Times New Roman" w:hAnsi="Times New Roman" w:cs="Times New Roman"/>
          <w:b/>
          <w:bCs/>
          <w:color w:val="000000"/>
          <w:sz w:val="24"/>
          <w:szCs w:val="24"/>
          <w:u w:val="single"/>
          <w:lang w:eastAsia="ru-RU"/>
        </w:rPr>
        <w:t>развивающей образовательной среды</w:t>
      </w:r>
      <w:r w:rsidRPr="00702FEA">
        <w:rPr>
          <w:rFonts w:ascii="Times New Roman" w:eastAsia="Times New Roman" w:hAnsi="Times New Roman" w:cs="Times New Roman"/>
          <w:color w:val="000000"/>
          <w:sz w:val="24"/>
          <w:szCs w:val="24"/>
          <w:lang w:eastAsia="ru-RU"/>
        </w:rPr>
        <w:t>.</w:t>
      </w:r>
    </w:p>
    <w:p w:rsidR="00702FEA" w:rsidRPr="00702FEA" w:rsidRDefault="00702FEA" w:rsidP="00702FEA">
      <w:pPr>
        <w:numPr>
          <w:ilvl w:val="0"/>
          <w:numId w:val="2"/>
        </w:numPr>
        <w:shd w:val="clear" w:color="auto" w:fill="FFFFFF"/>
        <w:spacing w:after="0" w:line="360" w:lineRule="auto"/>
        <w:ind w:left="0" w:hanging="425"/>
        <w:jc w:val="both"/>
        <w:rPr>
          <w:rFonts w:ascii="Times New Roman" w:eastAsia="Times New Roman" w:hAnsi="Times New Roman" w:cs="Times New Roman"/>
          <w:color w:val="000000"/>
          <w:sz w:val="24"/>
          <w:szCs w:val="24"/>
          <w:lang w:eastAsia="ru-RU"/>
        </w:rPr>
      </w:pPr>
      <w:r w:rsidRPr="00702FEA">
        <w:rPr>
          <w:rFonts w:ascii="Times New Roman" w:eastAsia="Times New Roman" w:hAnsi="Times New Roman" w:cs="Times New Roman"/>
          <w:color w:val="000000"/>
          <w:sz w:val="24"/>
          <w:szCs w:val="24"/>
          <w:lang w:eastAsia="ru-RU"/>
        </w:rPr>
        <w:t>В условия классно-урочной системы для обеспечения </w:t>
      </w:r>
      <w:r w:rsidRPr="00702FEA">
        <w:rPr>
          <w:rFonts w:ascii="Times New Roman" w:eastAsia="Times New Roman" w:hAnsi="Times New Roman" w:cs="Times New Roman"/>
          <w:b/>
          <w:bCs/>
          <w:color w:val="000000"/>
          <w:sz w:val="24"/>
          <w:szCs w:val="24"/>
          <w:u w:val="single"/>
          <w:lang w:eastAsia="ru-RU"/>
        </w:rPr>
        <w:t>дифференциации учебного процесса и для обеспечения индивидуальной психолого-педагогической поддержки на уроках.</w:t>
      </w:r>
    </w:p>
    <w:p w:rsidR="00702FEA" w:rsidRPr="00702FEA" w:rsidRDefault="00702FEA" w:rsidP="00702FEA">
      <w:pPr>
        <w:numPr>
          <w:ilvl w:val="0"/>
          <w:numId w:val="2"/>
        </w:numPr>
        <w:shd w:val="clear" w:color="auto" w:fill="FFFFFF"/>
        <w:spacing w:after="0" w:line="360" w:lineRule="auto"/>
        <w:ind w:left="0" w:hanging="425"/>
        <w:jc w:val="both"/>
        <w:rPr>
          <w:rFonts w:ascii="Times New Roman" w:eastAsia="Times New Roman" w:hAnsi="Times New Roman" w:cs="Times New Roman"/>
          <w:color w:val="000000"/>
          <w:sz w:val="24"/>
          <w:szCs w:val="24"/>
          <w:lang w:eastAsia="ru-RU"/>
        </w:rPr>
      </w:pPr>
      <w:r w:rsidRPr="00702FEA">
        <w:rPr>
          <w:rFonts w:ascii="Times New Roman" w:eastAsia="Times New Roman" w:hAnsi="Times New Roman" w:cs="Times New Roman"/>
          <w:color w:val="000000"/>
          <w:sz w:val="24"/>
          <w:szCs w:val="24"/>
          <w:lang w:eastAsia="ru-RU"/>
        </w:rPr>
        <w:t xml:space="preserve">Когда учитель проектирует или выбирает формы работы  и педагогического взаимодействия </w:t>
      </w:r>
      <w:r w:rsidRPr="00702FEA">
        <w:rPr>
          <w:rFonts w:ascii="Times New Roman" w:eastAsia="Times New Roman" w:hAnsi="Times New Roman" w:cs="Times New Roman"/>
          <w:b/>
          <w:bCs/>
          <w:color w:val="000000"/>
          <w:sz w:val="24"/>
          <w:szCs w:val="24"/>
          <w:u w:val="single"/>
          <w:lang w:eastAsia="ru-RU"/>
        </w:rPr>
        <w:t>для предметной внеурочной  деятельности</w:t>
      </w:r>
      <w:r w:rsidRPr="00702FEA">
        <w:rPr>
          <w:rFonts w:ascii="Times New Roman" w:eastAsia="Times New Roman" w:hAnsi="Times New Roman" w:cs="Times New Roman"/>
          <w:color w:val="000000"/>
          <w:sz w:val="24"/>
          <w:szCs w:val="24"/>
          <w:lang w:eastAsia="ru-RU"/>
        </w:rPr>
        <w:t>.</w:t>
      </w:r>
    </w:p>
    <w:p w:rsidR="00702FEA" w:rsidRPr="00702FEA" w:rsidRDefault="00702FEA" w:rsidP="00702FEA">
      <w:pPr>
        <w:numPr>
          <w:ilvl w:val="0"/>
          <w:numId w:val="2"/>
        </w:numPr>
        <w:shd w:val="clear" w:color="auto" w:fill="FFFFFF"/>
        <w:spacing w:after="0" w:line="360" w:lineRule="auto"/>
        <w:ind w:left="0" w:hanging="425"/>
        <w:jc w:val="both"/>
        <w:rPr>
          <w:rFonts w:ascii="Times New Roman" w:eastAsia="Times New Roman" w:hAnsi="Times New Roman" w:cs="Times New Roman"/>
          <w:color w:val="000000"/>
          <w:sz w:val="24"/>
          <w:szCs w:val="24"/>
          <w:lang w:eastAsia="ru-RU"/>
        </w:rPr>
      </w:pPr>
      <w:r w:rsidRPr="00702FEA">
        <w:rPr>
          <w:rFonts w:ascii="Times New Roman" w:eastAsia="Times New Roman" w:hAnsi="Times New Roman" w:cs="Times New Roman"/>
          <w:color w:val="000000"/>
          <w:sz w:val="24"/>
          <w:szCs w:val="24"/>
          <w:lang w:eastAsia="ru-RU"/>
        </w:rPr>
        <w:t>Для обеспечения </w:t>
      </w:r>
      <w:r w:rsidRPr="00702FEA">
        <w:rPr>
          <w:rFonts w:ascii="Times New Roman" w:eastAsia="Times New Roman" w:hAnsi="Times New Roman" w:cs="Times New Roman"/>
          <w:b/>
          <w:bCs/>
          <w:color w:val="000000"/>
          <w:sz w:val="24"/>
          <w:szCs w:val="24"/>
          <w:u w:val="single"/>
          <w:lang w:eastAsia="ru-RU"/>
        </w:rPr>
        <w:t>способности детей к саморазвитию</w:t>
      </w:r>
      <w:r w:rsidRPr="00702FEA">
        <w:rPr>
          <w:rFonts w:ascii="Times New Roman" w:eastAsia="Times New Roman" w:hAnsi="Times New Roman" w:cs="Times New Roman"/>
          <w:color w:val="000000"/>
          <w:sz w:val="24"/>
          <w:szCs w:val="24"/>
          <w:lang w:eastAsia="ru-RU"/>
        </w:rPr>
        <w:t xml:space="preserve"> в процессе овладения детьми знаниями о своем индивидуальном стиле учебной деятельности </w:t>
      </w:r>
    </w:p>
    <w:p w:rsidR="00702FEA" w:rsidRPr="00702FEA" w:rsidRDefault="00702FEA" w:rsidP="00702FEA">
      <w:pPr>
        <w:numPr>
          <w:ilvl w:val="0"/>
          <w:numId w:val="2"/>
        </w:numPr>
        <w:shd w:val="clear" w:color="auto" w:fill="FFFFFF"/>
        <w:spacing w:after="0" w:line="360" w:lineRule="auto"/>
        <w:ind w:left="0" w:hanging="425"/>
        <w:jc w:val="both"/>
        <w:rPr>
          <w:rFonts w:ascii="Times New Roman" w:eastAsia="Times New Roman" w:hAnsi="Times New Roman" w:cs="Times New Roman"/>
          <w:color w:val="000000"/>
          <w:sz w:val="24"/>
          <w:szCs w:val="24"/>
          <w:lang w:eastAsia="ru-RU"/>
        </w:rPr>
      </w:pPr>
      <w:r w:rsidRPr="00702FEA">
        <w:rPr>
          <w:rFonts w:ascii="Times New Roman" w:eastAsia="Times New Roman" w:hAnsi="Times New Roman" w:cs="Times New Roman"/>
          <w:color w:val="000000"/>
          <w:sz w:val="24"/>
          <w:szCs w:val="24"/>
          <w:lang w:eastAsia="ru-RU"/>
        </w:rPr>
        <w:t>Для управления  </w:t>
      </w:r>
      <w:r w:rsidRPr="00702FEA">
        <w:rPr>
          <w:rFonts w:ascii="Times New Roman" w:eastAsia="Times New Roman" w:hAnsi="Times New Roman" w:cs="Times New Roman"/>
          <w:b/>
          <w:bCs/>
          <w:color w:val="000000"/>
          <w:sz w:val="24"/>
          <w:szCs w:val="24"/>
          <w:u w:val="single"/>
          <w:lang w:eastAsia="ru-RU"/>
        </w:rPr>
        <w:t>ростом профессиональной компетентности учителя</w:t>
      </w:r>
    </w:p>
    <w:p w:rsidR="00702FEA" w:rsidRPr="00702FEA" w:rsidRDefault="00702FEA" w:rsidP="00702FEA">
      <w:pPr>
        <w:autoSpaceDE w:val="0"/>
        <w:autoSpaceDN w:val="0"/>
        <w:adjustRightInd w:val="0"/>
        <w:spacing w:after="0" w:line="360" w:lineRule="auto"/>
        <w:rPr>
          <w:rFonts w:ascii="Times New Roman" w:eastAsia="Times New Roman" w:hAnsi="Times New Roman" w:cs="Times New Roman"/>
          <w:bCs/>
          <w:sz w:val="24"/>
          <w:szCs w:val="24"/>
          <w:u w:val="single"/>
          <w:lang w:eastAsia="ru-RU"/>
        </w:rPr>
      </w:pPr>
    </w:p>
    <w:p w:rsidR="00702FEA" w:rsidRPr="00702FEA" w:rsidRDefault="00702FEA" w:rsidP="00702FEA">
      <w:pPr>
        <w:autoSpaceDE w:val="0"/>
        <w:autoSpaceDN w:val="0"/>
        <w:adjustRightInd w:val="0"/>
        <w:spacing w:after="0" w:line="360" w:lineRule="auto"/>
        <w:rPr>
          <w:rFonts w:ascii="Times New Roman" w:eastAsia="Times New Roman" w:hAnsi="Times New Roman" w:cs="Times New Roman"/>
          <w:bCs/>
          <w:sz w:val="24"/>
          <w:szCs w:val="24"/>
          <w:u w:val="single"/>
          <w:lang w:eastAsia="ru-RU"/>
        </w:rPr>
      </w:pPr>
      <w:r w:rsidRPr="00702FEA">
        <w:rPr>
          <w:rFonts w:ascii="Times New Roman" w:eastAsia="Times New Roman" w:hAnsi="Times New Roman" w:cs="Times New Roman"/>
          <w:bCs/>
          <w:sz w:val="24"/>
          <w:szCs w:val="24"/>
          <w:u w:val="single"/>
          <w:lang w:eastAsia="ru-RU"/>
        </w:rPr>
        <w:t>Слайд 3 - таблица</w:t>
      </w:r>
    </w:p>
    <w:p w:rsidR="00702FEA" w:rsidRPr="00702FEA" w:rsidRDefault="00702FEA" w:rsidP="00702FEA">
      <w:pPr>
        <w:spacing w:after="0" w:line="360" w:lineRule="auto"/>
        <w:ind w:firstLine="708"/>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sz w:val="24"/>
          <w:szCs w:val="24"/>
          <w:lang w:eastAsia="ru-RU"/>
        </w:rPr>
        <w:t>На слайде обозначены условные меры для педагогической диагностики определения относительного уровня достижения или развития каждой из составляющей учебного успеха. Зачастую некорректная оценка учителем учебных возможностей ученика приводит последнего к  неуспеху. Знаниям учитель может научить, а навыки еще надо тренировать для того, чтобы они стали «инструментом успеха» для ученика. Память, внимание, умение работать в разных модальностях можно и нужно тренировать. Но вот интересы, желания, системы ценностей – основу составляющей успеха  - можно только воспитывать. Если развивается и растет любой из параметров индивидуального стиля учебной деятельности ученика, то увеличивается общий уровень его познавательных возможностей – его обучаемость.</w:t>
      </w:r>
    </w:p>
    <w:p w:rsidR="00702FEA" w:rsidRPr="00702FEA" w:rsidRDefault="00702FEA" w:rsidP="00702FEA">
      <w:pPr>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rsidR="00702FEA" w:rsidRPr="00702FEA" w:rsidRDefault="00702FEA" w:rsidP="00702FEA">
      <w:pPr>
        <w:autoSpaceDE w:val="0"/>
        <w:autoSpaceDN w:val="0"/>
        <w:adjustRightInd w:val="0"/>
        <w:spacing w:after="0" w:line="360" w:lineRule="auto"/>
        <w:jc w:val="both"/>
        <w:rPr>
          <w:rFonts w:ascii="Times New Roman" w:eastAsia="Times New Roman" w:hAnsi="Times New Roman" w:cs="Times New Roman"/>
          <w:b/>
          <w:bCs/>
          <w:sz w:val="24"/>
          <w:szCs w:val="24"/>
          <w:lang w:eastAsia="ru-RU"/>
        </w:rPr>
      </w:pPr>
      <w:bookmarkStart w:id="0" w:name="_GoBack"/>
      <w:bookmarkEnd w:id="0"/>
      <w:r w:rsidRPr="00702FEA">
        <w:rPr>
          <w:rFonts w:ascii="Times New Roman" w:eastAsia="Times New Roman" w:hAnsi="Times New Roman" w:cs="Times New Roman"/>
          <w:bCs/>
          <w:sz w:val="24"/>
          <w:szCs w:val="24"/>
          <w:u w:val="single"/>
          <w:lang w:eastAsia="ru-RU"/>
        </w:rPr>
        <w:t>Слайд 4</w:t>
      </w:r>
    </w:p>
    <w:p w:rsidR="00702FEA" w:rsidRPr="00702FEA" w:rsidRDefault="00702FEA" w:rsidP="00702FEA">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b/>
          <w:bCs/>
          <w:sz w:val="24"/>
          <w:szCs w:val="24"/>
          <w:lang w:eastAsia="ru-RU"/>
        </w:rPr>
        <w:t xml:space="preserve"> </w:t>
      </w:r>
      <w:r w:rsidRPr="00702FEA">
        <w:rPr>
          <w:rFonts w:ascii="Times New Roman" w:eastAsia="Times New Roman" w:hAnsi="Times New Roman" w:cs="Times New Roman"/>
          <w:sz w:val="24"/>
          <w:szCs w:val="24"/>
          <w:lang w:eastAsia="ru-RU"/>
        </w:rPr>
        <w:t xml:space="preserve">          На слайде показана матрица параметров учебного успеха. Для того</w:t>
      </w:r>
      <w:proofErr w:type="gramStart"/>
      <w:r w:rsidRPr="00702FEA">
        <w:rPr>
          <w:rFonts w:ascii="Times New Roman" w:eastAsia="Times New Roman" w:hAnsi="Times New Roman" w:cs="Times New Roman"/>
          <w:sz w:val="24"/>
          <w:szCs w:val="24"/>
          <w:lang w:eastAsia="ru-RU"/>
        </w:rPr>
        <w:t>,</w:t>
      </w:r>
      <w:proofErr w:type="gramEnd"/>
      <w:r w:rsidRPr="00702FEA">
        <w:rPr>
          <w:rFonts w:ascii="Times New Roman" w:eastAsia="Times New Roman" w:hAnsi="Times New Roman" w:cs="Times New Roman"/>
          <w:sz w:val="24"/>
          <w:szCs w:val="24"/>
          <w:lang w:eastAsia="ru-RU"/>
        </w:rPr>
        <w:t xml:space="preserve">  чтобы научиться целенаправленно выбирать или проектировать приемы, необходимые для учебного успеха и развития конкретного ученика, необходимо научиться выявлять  и зримо представлять  «дидактический потенциал» каждого задания  по тем же параметрам, по которым мы характеризуем ученика. </w:t>
      </w:r>
    </w:p>
    <w:p w:rsidR="00702FEA" w:rsidRPr="00702FEA" w:rsidRDefault="00702FEA" w:rsidP="00702FEA">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sz w:val="24"/>
          <w:szCs w:val="24"/>
          <w:lang w:eastAsia="ru-RU"/>
        </w:rPr>
        <w:t xml:space="preserve">           Если учитель - предметник, характеризуя по параметрам  матрицы ИСУД тот или иной учебный прием или задание, отметит те параметры, которые должны быть хорошо развиты у ученика, то он получит </w:t>
      </w:r>
      <w:r w:rsidRPr="00702FEA">
        <w:rPr>
          <w:rFonts w:ascii="Times New Roman" w:eastAsia="Times New Roman" w:hAnsi="Times New Roman" w:cs="Times New Roman"/>
          <w:b/>
          <w:bCs/>
          <w:sz w:val="24"/>
          <w:szCs w:val="24"/>
          <w:u w:val="single"/>
          <w:lang w:eastAsia="ru-RU"/>
        </w:rPr>
        <w:t>картотеку заданий, систематизированных  по тем же основаниям, что и учебный успех ученика</w:t>
      </w:r>
      <w:r w:rsidRPr="00702FEA">
        <w:rPr>
          <w:rFonts w:ascii="Times New Roman" w:eastAsia="Times New Roman" w:hAnsi="Times New Roman" w:cs="Times New Roman"/>
          <w:sz w:val="24"/>
          <w:szCs w:val="24"/>
          <w:lang w:eastAsia="ru-RU"/>
        </w:rPr>
        <w:t xml:space="preserve">.                            </w:t>
      </w:r>
    </w:p>
    <w:p w:rsidR="00702FEA" w:rsidRPr="00702FEA" w:rsidRDefault="00702FEA" w:rsidP="00702FEA">
      <w:pPr>
        <w:autoSpaceDE w:val="0"/>
        <w:autoSpaceDN w:val="0"/>
        <w:adjustRightInd w:val="0"/>
        <w:spacing w:after="0" w:line="360" w:lineRule="auto"/>
        <w:rPr>
          <w:rFonts w:ascii="Times New Roman" w:eastAsia="Times New Roman" w:hAnsi="Times New Roman" w:cs="Times New Roman"/>
          <w:bCs/>
          <w:sz w:val="24"/>
          <w:szCs w:val="24"/>
          <w:u w:val="single"/>
          <w:lang w:eastAsia="ru-RU"/>
        </w:rPr>
      </w:pPr>
    </w:p>
    <w:p w:rsidR="00702FEA" w:rsidRPr="00702FEA" w:rsidRDefault="00702FEA" w:rsidP="00702FEA">
      <w:pPr>
        <w:autoSpaceDE w:val="0"/>
        <w:autoSpaceDN w:val="0"/>
        <w:adjustRightInd w:val="0"/>
        <w:spacing w:after="0" w:line="360" w:lineRule="auto"/>
        <w:rPr>
          <w:rFonts w:ascii="Times New Roman" w:eastAsia="Times New Roman" w:hAnsi="Times New Roman" w:cs="Times New Roman"/>
          <w:bCs/>
          <w:sz w:val="24"/>
          <w:szCs w:val="24"/>
          <w:u w:val="single"/>
          <w:lang w:eastAsia="ru-RU"/>
        </w:rPr>
      </w:pPr>
      <w:r w:rsidRPr="00702FEA">
        <w:rPr>
          <w:rFonts w:ascii="Times New Roman" w:eastAsia="Times New Roman" w:hAnsi="Times New Roman" w:cs="Times New Roman"/>
          <w:bCs/>
          <w:sz w:val="24"/>
          <w:szCs w:val="24"/>
          <w:u w:val="single"/>
          <w:lang w:eastAsia="ru-RU"/>
        </w:rPr>
        <w:t>Слайд 5</w:t>
      </w:r>
    </w:p>
    <w:p w:rsidR="00702FEA" w:rsidRPr="00702FEA" w:rsidRDefault="00702FEA" w:rsidP="00702FEA">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sz w:val="24"/>
          <w:szCs w:val="24"/>
          <w:lang w:eastAsia="ru-RU"/>
        </w:rPr>
        <w:t>Рассмотрим каждый из пунктов матрицы.</w:t>
      </w:r>
    </w:p>
    <w:p w:rsidR="00702FEA" w:rsidRPr="00702FEA" w:rsidRDefault="00702FEA" w:rsidP="00702FEA">
      <w:pPr>
        <w:shd w:val="clear" w:color="auto" w:fill="FFFFFF"/>
        <w:spacing w:after="0" w:line="360" w:lineRule="auto"/>
        <w:ind w:firstLine="708"/>
        <w:jc w:val="both"/>
        <w:rPr>
          <w:rFonts w:ascii="Times New Roman" w:eastAsia="Times New Roman" w:hAnsi="Times New Roman" w:cs="Times New Roman"/>
          <w:sz w:val="24"/>
          <w:szCs w:val="24"/>
          <w:lang w:eastAsia="ru-RU"/>
        </w:rPr>
      </w:pPr>
      <w:proofErr w:type="spellStart"/>
      <w:r w:rsidRPr="00702FEA">
        <w:rPr>
          <w:rFonts w:ascii="Times New Roman" w:eastAsia="Times New Roman" w:hAnsi="Times New Roman" w:cs="Times New Roman"/>
          <w:b/>
          <w:sz w:val="24"/>
          <w:szCs w:val="24"/>
          <w:lang w:eastAsia="ru-RU"/>
        </w:rPr>
        <w:t>Обученность</w:t>
      </w:r>
      <w:proofErr w:type="spellEnd"/>
      <w:r w:rsidRPr="00702FEA">
        <w:rPr>
          <w:rFonts w:ascii="Times New Roman" w:eastAsia="Times New Roman" w:hAnsi="Times New Roman" w:cs="Times New Roman"/>
          <w:b/>
          <w:sz w:val="24"/>
          <w:szCs w:val="24"/>
          <w:lang w:eastAsia="ru-RU"/>
        </w:rPr>
        <w:t xml:space="preserve"> </w:t>
      </w:r>
      <w:r w:rsidRPr="00702FEA">
        <w:rPr>
          <w:rFonts w:ascii="Times New Roman" w:eastAsia="Times New Roman" w:hAnsi="Times New Roman" w:cs="Times New Roman"/>
          <w:sz w:val="24"/>
          <w:szCs w:val="24"/>
          <w:lang w:eastAsia="ru-RU"/>
        </w:rPr>
        <w:t xml:space="preserve"> - объем и глубина знаний ученика по предмету. </w:t>
      </w:r>
      <w:proofErr w:type="spellStart"/>
      <w:r w:rsidRPr="00702FEA">
        <w:rPr>
          <w:rFonts w:ascii="Times New Roman" w:eastAsia="Times New Roman" w:hAnsi="Times New Roman" w:cs="Times New Roman"/>
          <w:sz w:val="24"/>
          <w:szCs w:val="24"/>
          <w:lang w:eastAsia="ru-RU"/>
        </w:rPr>
        <w:t>Обученность</w:t>
      </w:r>
      <w:proofErr w:type="spellEnd"/>
      <w:r w:rsidRPr="00702FEA">
        <w:rPr>
          <w:rFonts w:ascii="Times New Roman" w:eastAsia="Times New Roman" w:hAnsi="Times New Roman" w:cs="Times New Roman"/>
          <w:sz w:val="24"/>
          <w:szCs w:val="24"/>
          <w:lang w:eastAsia="ru-RU"/>
        </w:rPr>
        <w:t xml:space="preserve"> оценивается отметкой по предмету по результатам выполнения </w:t>
      </w:r>
      <w:proofErr w:type="spellStart"/>
      <w:r w:rsidRPr="00702FEA">
        <w:rPr>
          <w:rFonts w:ascii="Times New Roman" w:eastAsia="Times New Roman" w:hAnsi="Times New Roman" w:cs="Times New Roman"/>
          <w:sz w:val="24"/>
          <w:szCs w:val="24"/>
          <w:lang w:eastAsia="ru-RU"/>
        </w:rPr>
        <w:t>разноуровневых</w:t>
      </w:r>
      <w:proofErr w:type="spellEnd"/>
      <w:r w:rsidRPr="00702FEA">
        <w:rPr>
          <w:rFonts w:ascii="Times New Roman" w:eastAsia="Times New Roman" w:hAnsi="Times New Roman" w:cs="Times New Roman"/>
          <w:sz w:val="24"/>
          <w:szCs w:val="24"/>
          <w:lang w:eastAsia="ru-RU"/>
        </w:rPr>
        <w:t xml:space="preserve"> тематических зачетных работ, по данным промежуточной диагностики, по качеству и содержанию устных ответов. </w:t>
      </w:r>
    </w:p>
    <w:p w:rsidR="00702FEA" w:rsidRPr="00702FEA" w:rsidRDefault="00702FEA" w:rsidP="00702FEA">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702FEA">
        <w:rPr>
          <w:rFonts w:ascii="Times New Roman" w:eastAsia="Times New Roman" w:hAnsi="Times New Roman" w:cs="Times New Roman"/>
          <w:b/>
          <w:sz w:val="24"/>
          <w:szCs w:val="24"/>
          <w:lang w:eastAsia="ru-RU"/>
        </w:rPr>
        <w:t>Обучаемость</w:t>
      </w:r>
      <w:r w:rsidRPr="00702FEA">
        <w:rPr>
          <w:rFonts w:ascii="Times New Roman" w:eastAsia="Times New Roman" w:hAnsi="Times New Roman" w:cs="Times New Roman"/>
          <w:sz w:val="24"/>
          <w:szCs w:val="24"/>
          <w:lang w:eastAsia="ru-RU"/>
        </w:rPr>
        <w:t xml:space="preserve"> – проявляется как уровень самостоятельности в учебной деятельности ученика. Значение параметра зависит от развития всех остальных характеристик матрицы, определяет дозу педагогической помощи и место учителя в зоне ближайшего развития ученика по отношению к актуальной зоне: чем ниже уровень обучаемости ученика, тем больше доза педагогической помощи, тем «ближе»  к ученику должен находиться учитель. </w:t>
      </w:r>
      <w:r w:rsidRPr="00702FEA">
        <w:rPr>
          <w:rFonts w:ascii="Times New Roman" w:eastAsia="Times New Roman" w:hAnsi="Times New Roman" w:cs="Times New Roman"/>
          <w:i/>
          <w:sz w:val="24"/>
          <w:szCs w:val="24"/>
          <w:lang w:eastAsia="ru-RU"/>
        </w:rPr>
        <w:t>Различают три уровня обучаемости:</w:t>
      </w:r>
    </w:p>
    <w:p w:rsidR="00702FEA" w:rsidRPr="00702FEA" w:rsidRDefault="00702FEA" w:rsidP="00702FEA">
      <w:pPr>
        <w:numPr>
          <w:ilvl w:val="0"/>
          <w:numId w:val="1"/>
        </w:numPr>
        <w:shd w:val="clear" w:color="auto" w:fill="FFFFFF"/>
        <w:spacing w:after="0" w:line="360" w:lineRule="auto"/>
        <w:ind w:left="0"/>
        <w:jc w:val="both"/>
        <w:rPr>
          <w:rFonts w:ascii="Times New Roman" w:eastAsia="Times New Roman" w:hAnsi="Times New Roman" w:cs="Times New Roman"/>
          <w:i/>
          <w:sz w:val="24"/>
          <w:szCs w:val="24"/>
          <w:lang w:eastAsia="ru-RU"/>
        </w:rPr>
      </w:pPr>
      <w:r w:rsidRPr="00702FEA">
        <w:rPr>
          <w:rFonts w:ascii="Times New Roman" w:eastAsia="Times New Roman" w:hAnsi="Times New Roman" w:cs="Times New Roman"/>
          <w:i/>
          <w:sz w:val="24"/>
          <w:szCs w:val="24"/>
          <w:lang w:eastAsia="ru-RU"/>
        </w:rPr>
        <w:t xml:space="preserve">3 уровень обучаемости – наиболее высокий, творческий уровень обучаемости (способность самостоятельно интегрировать новые знания в систему собственных знаний, умение проектировать новые способы решений) </w:t>
      </w:r>
    </w:p>
    <w:p w:rsidR="00702FEA" w:rsidRPr="00702FEA" w:rsidRDefault="00702FEA" w:rsidP="00702FEA">
      <w:pPr>
        <w:numPr>
          <w:ilvl w:val="0"/>
          <w:numId w:val="1"/>
        </w:numPr>
        <w:shd w:val="clear" w:color="auto" w:fill="FFFFFF"/>
        <w:spacing w:after="0" w:line="360" w:lineRule="auto"/>
        <w:ind w:left="0"/>
        <w:jc w:val="both"/>
        <w:rPr>
          <w:rFonts w:ascii="Times New Roman" w:eastAsia="Times New Roman" w:hAnsi="Times New Roman" w:cs="Times New Roman"/>
          <w:i/>
          <w:sz w:val="24"/>
          <w:szCs w:val="24"/>
          <w:lang w:eastAsia="ru-RU"/>
        </w:rPr>
      </w:pPr>
      <w:r w:rsidRPr="00702FEA">
        <w:rPr>
          <w:rFonts w:ascii="Times New Roman" w:eastAsia="Times New Roman" w:hAnsi="Times New Roman" w:cs="Times New Roman"/>
          <w:i/>
          <w:sz w:val="24"/>
          <w:szCs w:val="24"/>
          <w:lang w:eastAsia="ru-RU"/>
        </w:rPr>
        <w:t>2 уровень обучаемости – высокий, прикладной уровень обучаемости (способность активно использовать приобретенные знания в знакомой ситуации)</w:t>
      </w:r>
    </w:p>
    <w:p w:rsidR="00702FEA" w:rsidRPr="00702FEA" w:rsidRDefault="00702FEA" w:rsidP="00702FEA">
      <w:pPr>
        <w:numPr>
          <w:ilvl w:val="0"/>
          <w:numId w:val="1"/>
        </w:numPr>
        <w:shd w:val="clear" w:color="auto" w:fill="FFFFFF"/>
        <w:spacing w:after="0" w:line="360" w:lineRule="auto"/>
        <w:ind w:left="0"/>
        <w:jc w:val="both"/>
        <w:rPr>
          <w:rFonts w:ascii="Times New Roman" w:eastAsia="Times New Roman" w:hAnsi="Times New Roman" w:cs="Times New Roman"/>
          <w:i/>
          <w:sz w:val="24"/>
          <w:szCs w:val="24"/>
          <w:lang w:eastAsia="ru-RU"/>
        </w:rPr>
      </w:pPr>
      <w:r w:rsidRPr="00702FEA">
        <w:rPr>
          <w:rFonts w:ascii="Times New Roman" w:eastAsia="Times New Roman" w:hAnsi="Times New Roman" w:cs="Times New Roman"/>
          <w:i/>
          <w:sz w:val="24"/>
          <w:szCs w:val="24"/>
          <w:lang w:eastAsia="ru-RU"/>
        </w:rPr>
        <w:t>1 уровень – репродуктивный уровень обучаемости, позволяющий ученику понимать и запоминать новую информацию, применять ее по алгоритму.</w:t>
      </w:r>
    </w:p>
    <w:p w:rsidR="00702FEA" w:rsidRPr="00702FEA" w:rsidRDefault="00702FEA" w:rsidP="00702FEA">
      <w:pPr>
        <w:autoSpaceDE w:val="0"/>
        <w:autoSpaceDN w:val="0"/>
        <w:adjustRightInd w:val="0"/>
        <w:spacing w:after="0" w:line="360" w:lineRule="auto"/>
        <w:rPr>
          <w:rFonts w:ascii="Times New Roman" w:eastAsia="Times New Roman" w:hAnsi="Times New Roman" w:cs="Times New Roman"/>
          <w:bCs/>
          <w:sz w:val="24"/>
          <w:szCs w:val="24"/>
          <w:u w:val="single"/>
          <w:lang w:eastAsia="ru-RU"/>
        </w:rPr>
      </w:pPr>
    </w:p>
    <w:p w:rsidR="00702FEA" w:rsidRPr="00702FEA" w:rsidRDefault="00702FEA" w:rsidP="00702FEA">
      <w:pPr>
        <w:autoSpaceDE w:val="0"/>
        <w:autoSpaceDN w:val="0"/>
        <w:adjustRightInd w:val="0"/>
        <w:spacing w:after="0" w:line="360" w:lineRule="auto"/>
        <w:rPr>
          <w:rFonts w:ascii="Times New Roman" w:eastAsia="Times New Roman" w:hAnsi="Times New Roman" w:cs="Times New Roman"/>
          <w:bCs/>
          <w:sz w:val="24"/>
          <w:szCs w:val="24"/>
          <w:u w:val="single"/>
          <w:lang w:eastAsia="ru-RU"/>
        </w:rPr>
      </w:pPr>
      <w:r w:rsidRPr="00702FEA">
        <w:rPr>
          <w:rFonts w:ascii="Times New Roman" w:eastAsia="Times New Roman" w:hAnsi="Times New Roman" w:cs="Times New Roman"/>
          <w:bCs/>
          <w:sz w:val="24"/>
          <w:szCs w:val="24"/>
          <w:u w:val="single"/>
          <w:lang w:eastAsia="ru-RU"/>
        </w:rPr>
        <w:t>Слайд 6</w:t>
      </w:r>
    </w:p>
    <w:p w:rsidR="00702FEA" w:rsidRPr="00702FEA" w:rsidRDefault="00702FEA" w:rsidP="00702FEA">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b/>
          <w:sz w:val="24"/>
          <w:szCs w:val="24"/>
          <w:lang w:eastAsia="ru-RU"/>
        </w:rPr>
        <w:t>Организационные ОУУН</w:t>
      </w:r>
      <w:r w:rsidRPr="00702FEA">
        <w:rPr>
          <w:rFonts w:ascii="Times New Roman" w:eastAsia="Times New Roman" w:hAnsi="Times New Roman" w:cs="Times New Roman"/>
          <w:sz w:val="24"/>
          <w:szCs w:val="24"/>
          <w:lang w:eastAsia="ru-RU"/>
        </w:rPr>
        <w:t xml:space="preserve"> – это </w:t>
      </w:r>
      <w:proofErr w:type="spellStart"/>
      <w:r w:rsidRPr="00702FEA">
        <w:rPr>
          <w:rFonts w:ascii="Times New Roman" w:eastAsia="Times New Roman" w:hAnsi="Times New Roman" w:cs="Times New Roman"/>
          <w:sz w:val="24"/>
          <w:szCs w:val="24"/>
          <w:lang w:eastAsia="ru-RU"/>
        </w:rPr>
        <w:t>общеучебные</w:t>
      </w:r>
      <w:proofErr w:type="spellEnd"/>
      <w:r w:rsidRPr="00702FEA">
        <w:rPr>
          <w:rFonts w:ascii="Times New Roman" w:eastAsia="Times New Roman" w:hAnsi="Times New Roman" w:cs="Times New Roman"/>
          <w:sz w:val="24"/>
          <w:szCs w:val="24"/>
          <w:lang w:eastAsia="ru-RU"/>
        </w:rPr>
        <w:t xml:space="preserve"> умения и навыки, обеспечивающие ученику самостоятельность действий и оптимизацию деятельности на уроках и при выполнении домашних заданий. Определяются как достаточный, критический и недостаточный уровень. </w:t>
      </w:r>
    </w:p>
    <w:p w:rsidR="00702FEA" w:rsidRPr="00702FEA" w:rsidRDefault="00702FEA" w:rsidP="00702FEA">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b/>
          <w:sz w:val="24"/>
          <w:szCs w:val="24"/>
          <w:lang w:eastAsia="ru-RU"/>
        </w:rPr>
        <w:lastRenderedPageBreak/>
        <w:t>Коммуникативные ОУУН</w:t>
      </w:r>
      <w:r w:rsidRPr="00702FEA">
        <w:rPr>
          <w:rFonts w:ascii="Times New Roman" w:eastAsia="Times New Roman" w:hAnsi="Times New Roman" w:cs="Times New Roman"/>
          <w:sz w:val="24"/>
          <w:szCs w:val="24"/>
          <w:lang w:eastAsia="ru-RU"/>
        </w:rPr>
        <w:t xml:space="preserve"> определяют формы и виды участия в коллективной учебной деятельности учеников с разными характеристиками развития сферы общения. </w:t>
      </w:r>
    </w:p>
    <w:p w:rsidR="00702FEA" w:rsidRPr="00702FEA" w:rsidRDefault="00702FEA" w:rsidP="00702FEA">
      <w:pPr>
        <w:autoSpaceDE w:val="0"/>
        <w:autoSpaceDN w:val="0"/>
        <w:adjustRightInd w:val="0"/>
        <w:spacing w:after="0" w:line="360" w:lineRule="auto"/>
        <w:rPr>
          <w:rFonts w:ascii="Times New Roman" w:eastAsia="Times New Roman" w:hAnsi="Times New Roman" w:cs="Times New Roman"/>
          <w:bCs/>
          <w:sz w:val="24"/>
          <w:szCs w:val="24"/>
          <w:u w:val="single"/>
          <w:lang w:eastAsia="ru-RU"/>
        </w:rPr>
      </w:pPr>
    </w:p>
    <w:p w:rsidR="00702FEA" w:rsidRPr="00702FEA" w:rsidRDefault="00702FEA" w:rsidP="00702FEA">
      <w:pPr>
        <w:autoSpaceDE w:val="0"/>
        <w:autoSpaceDN w:val="0"/>
        <w:adjustRightInd w:val="0"/>
        <w:spacing w:after="0" w:line="360" w:lineRule="auto"/>
        <w:rPr>
          <w:rFonts w:ascii="Times New Roman" w:eastAsia="Times New Roman" w:hAnsi="Times New Roman" w:cs="Times New Roman"/>
          <w:bCs/>
          <w:sz w:val="24"/>
          <w:szCs w:val="24"/>
          <w:u w:val="single"/>
          <w:lang w:eastAsia="ru-RU"/>
        </w:rPr>
      </w:pPr>
      <w:r w:rsidRPr="00702FEA">
        <w:rPr>
          <w:rFonts w:ascii="Times New Roman" w:eastAsia="Times New Roman" w:hAnsi="Times New Roman" w:cs="Times New Roman"/>
          <w:bCs/>
          <w:sz w:val="24"/>
          <w:szCs w:val="24"/>
          <w:u w:val="single"/>
          <w:lang w:eastAsia="ru-RU"/>
        </w:rPr>
        <w:t>Слайд 7</w:t>
      </w:r>
    </w:p>
    <w:p w:rsidR="00702FEA" w:rsidRPr="00702FEA" w:rsidRDefault="00702FEA" w:rsidP="00702FEA">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b/>
          <w:sz w:val="24"/>
          <w:szCs w:val="24"/>
          <w:lang w:eastAsia="ru-RU"/>
        </w:rPr>
        <w:t>Информационные ОУУН</w:t>
      </w:r>
      <w:r w:rsidRPr="00702FEA">
        <w:rPr>
          <w:rFonts w:ascii="Times New Roman" w:eastAsia="Times New Roman" w:hAnsi="Times New Roman" w:cs="Times New Roman"/>
          <w:sz w:val="24"/>
          <w:szCs w:val="24"/>
          <w:lang w:eastAsia="ru-RU"/>
        </w:rPr>
        <w:t xml:space="preserve"> определяют для ученика возможность самостоятельного поиска и осмысливания информации. </w:t>
      </w:r>
    </w:p>
    <w:p w:rsidR="00702FEA" w:rsidRPr="00702FEA" w:rsidRDefault="00702FEA" w:rsidP="00702FEA">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b/>
          <w:sz w:val="24"/>
          <w:szCs w:val="24"/>
          <w:lang w:eastAsia="ru-RU"/>
        </w:rPr>
        <w:t>Мыслительные ОУУН</w:t>
      </w:r>
      <w:r w:rsidRPr="00702FEA">
        <w:rPr>
          <w:rFonts w:ascii="Times New Roman" w:eastAsia="Times New Roman" w:hAnsi="Times New Roman" w:cs="Times New Roman"/>
          <w:sz w:val="24"/>
          <w:szCs w:val="24"/>
          <w:lang w:eastAsia="ru-RU"/>
        </w:rPr>
        <w:t xml:space="preserve"> – это реализованные в онтогенезе психофизиологические функции головного мозга, лежащие в основе сознательного мышления учащихся.  Уровень развития мыслительного навыка можно провести путем контрольно-методического среза с последующей оценкой.</w:t>
      </w:r>
    </w:p>
    <w:p w:rsidR="00702FEA" w:rsidRPr="00702FEA" w:rsidRDefault="00702FEA" w:rsidP="00702FEA">
      <w:pPr>
        <w:autoSpaceDE w:val="0"/>
        <w:autoSpaceDN w:val="0"/>
        <w:adjustRightInd w:val="0"/>
        <w:spacing w:after="0" w:line="360" w:lineRule="auto"/>
        <w:rPr>
          <w:rFonts w:ascii="Times New Roman" w:eastAsia="Times New Roman" w:hAnsi="Times New Roman" w:cs="Times New Roman"/>
          <w:bCs/>
          <w:sz w:val="24"/>
          <w:szCs w:val="24"/>
          <w:u w:val="single"/>
          <w:lang w:eastAsia="ru-RU"/>
        </w:rPr>
      </w:pPr>
    </w:p>
    <w:p w:rsidR="00702FEA" w:rsidRPr="00702FEA" w:rsidRDefault="00702FEA" w:rsidP="00702FEA">
      <w:pPr>
        <w:autoSpaceDE w:val="0"/>
        <w:autoSpaceDN w:val="0"/>
        <w:adjustRightInd w:val="0"/>
        <w:spacing w:after="0" w:line="360" w:lineRule="auto"/>
        <w:rPr>
          <w:rFonts w:ascii="Times New Roman" w:eastAsia="Times New Roman" w:hAnsi="Times New Roman" w:cs="Times New Roman"/>
          <w:bCs/>
          <w:sz w:val="24"/>
          <w:szCs w:val="24"/>
          <w:u w:val="single"/>
          <w:lang w:eastAsia="ru-RU"/>
        </w:rPr>
      </w:pPr>
      <w:r w:rsidRPr="00702FEA">
        <w:rPr>
          <w:rFonts w:ascii="Times New Roman" w:eastAsia="Times New Roman" w:hAnsi="Times New Roman" w:cs="Times New Roman"/>
          <w:bCs/>
          <w:sz w:val="24"/>
          <w:szCs w:val="24"/>
          <w:u w:val="single"/>
          <w:lang w:eastAsia="ru-RU"/>
        </w:rPr>
        <w:t>Слайд 8</w:t>
      </w:r>
    </w:p>
    <w:p w:rsidR="00702FEA" w:rsidRPr="00702FEA" w:rsidRDefault="00702FEA" w:rsidP="00702FEA">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sz w:val="24"/>
          <w:szCs w:val="24"/>
          <w:lang w:eastAsia="ru-RU"/>
        </w:rPr>
        <w:t xml:space="preserve">Информация </w:t>
      </w:r>
      <w:r w:rsidRPr="00702FEA">
        <w:rPr>
          <w:rFonts w:ascii="Times New Roman" w:eastAsia="Times New Roman" w:hAnsi="Times New Roman" w:cs="Times New Roman"/>
          <w:b/>
          <w:sz w:val="24"/>
          <w:szCs w:val="24"/>
          <w:lang w:eastAsia="ru-RU"/>
        </w:rPr>
        <w:t xml:space="preserve">о памяти и внимании </w:t>
      </w:r>
      <w:r w:rsidRPr="00702FEA">
        <w:rPr>
          <w:rFonts w:ascii="Times New Roman" w:eastAsia="Times New Roman" w:hAnsi="Times New Roman" w:cs="Times New Roman"/>
          <w:sz w:val="24"/>
          <w:szCs w:val="24"/>
          <w:lang w:eastAsia="ru-RU"/>
        </w:rPr>
        <w:t xml:space="preserve">ученика важна, как еще одно основание для выбора комфортных приемов освоения нового материала. </w:t>
      </w:r>
    </w:p>
    <w:p w:rsidR="00702FEA" w:rsidRPr="00702FEA" w:rsidRDefault="00702FEA" w:rsidP="00702FEA">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b/>
          <w:sz w:val="24"/>
          <w:szCs w:val="24"/>
          <w:lang w:eastAsia="ru-RU"/>
        </w:rPr>
        <w:t>Модальность</w:t>
      </w:r>
      <w:r w:rsidRPr="00702FEA">
        <w:rPr>
          <w:rFonts w:ascii="Times New Roman" w:eastAsia="Times New Roman" w:hAnsi="Times New Roman" w:cs="Times New Roman"/>
          <w:sz w:val="24"/>
          <w:szCs w:val="24"/>
          <w:lang w:eastAsia="ru-RU"/>
        </w:rPr>
        <w:t xml:space="preserve"> – это предпочитаемый, наиболее комфортный для ребенка канал приема информации. Здесь важен способ подачи материала и формы самостоятельной работы ученика (</w:t>
      </w:r>
      <w:proofErr w:type="spellStart"/>
      <w:r w:rsidRPr="00702FEA">
        <w:rPr>
          <w:rFonts w:ascii="Times New Roman" w:eastAsia="Times New Roman" w:hAnsi="Times New Roman" w:cs="Times New Roman"/>
          <w:sz w:val="24"/>
          <w:szCs w:val="24"/>
          <w:lang w:eastAsia="ru-RU"/>
        </w:rPr>
        <w:t>визуал</w:t>
      </w:r>
      <w:proofErr w:type="spellEnd"/>
      <w:r w:rsidRPr="00702FEA">
        <w:rPr>
          <w:rFonts w:ascii="Times New Roman" w:eastAsia="Times New Roman" w:hAnsi="Times New Roman" w:cs="Times New Roman"/>
          <w:sz w:val="24"/>
          <w:szCs w:val="24"/>
          <w:lang w:eastAsia="ru-RU"/>
        </w:rPr>
        <w:t xml:space="preserve">, </w:t>
      </w:r>
      <w:proofErr w:type="spellStart"/>
      <w:r w:rsidRPr="00702FEA">
        <w:rPr>
          <w:rFonts w:ascii="Times New Roman" w:eastAsia="Times New Roman" w:hAnsi="Times New Roman" w:cs="Times New Roman"/>
          <w:sz w:val="24"/>
          <w:szCs w:val="24"/>
          <w:lang w:eastAsia="ru-RU"/>
        </w:rPr>
        <w:t>аудиал</w:t>
      </w:r>
      <w:proofErr w:type="spellEnd"/>
      <w:r w:rsidRPr="00702FEA">
        <w:rPr>
          <w:rFonts w:ascii="Times New Roman" w:eastAsia="Times New Roman" w:hAnsi="Times New Roman" w:cs="Times New Roman"/>
          <w:sz w:val="24"/>
          <w:szCs w:val="24"/>
          <w:lang w:eastAsia="ru-RU"/>
        </w:rPr>
        <w:t xml:space="preserve">, </w:t>
      </w:r>
      <w:proofErr w:type="spellStart"/>
      <w:r w:rsidRPr="00702FEA">
        <w:rPr>
          <w:rFonts w:ascii="Times New Roman" w:eastAsia="Times New Roman" w:hAnsi="Times New Roman" w:cs="Times New Roman"/>
          <w:sz w:val="24"/>
          <w:szCs w:val="24"/>
          <w:lang w:eastAsia="ru-RU"/>
        </w:rPr>
        <w:t>кинестетик</w:t>
      </w:r>
      <w:proofErr w:type="spellEnd"/>
      <w:r w:rsidRPr="00702FEA">
        <w:rPr>
          <w:rFonts w:ascii="Times New Roman" w:eastAsia="Times New Roman" w:hAnsi="Times New Roman" w:cs="Times New Roman"/>
          <w:sz w:val="24"/>
          <w:szCs w:val="24"/>
          <w:lang w:eastAsia="ru-RU"/>
        </w:rPr>
        <w:t>)</w:t>
      </w:r>
    </w:p>
    <w:p w:rsidR="00702FEA" w:rsidRPr="00702FEA" w:rsidRDefault="00702FEA" w:rsidP="00702FEA">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b/>
          <w:sz w:val="24"/>
          <w:szCs w:val="24"/>
          <w:lang w:eastAsia="ru-RU"/>
        </w:rPr>
        <w:t xml:space="preserve">Функциональная </w:t>
      </w:r>
      <w:proofErr w:type="spellStart"/>
      <w:r w:rsidRPr="00702FEA">
        <w:rPr>
          <w:rFonts w:ascii="Times New Roman" w:eastAsia="Times New Roman" w:hAnsi="Times New Roman" w:cs="Times New Roman"/>
          <w:b/>
          <w:sz w:val="24"/>
          <w:szCs w:val="24"/>
          <w:lang w:eastAsia="ru-RU"/>
        </w:rPr>
        <w:t>ассиметрия</w:t>
      </w:r>
      <w:proofErr w:type="spellEnd"/>
      <w:r w:rsidRPr="00702FEA">
        <w:rPr>
          <w:rFonts w:ascii="Times New Roman" w:eastAsia="Times New Roman" w:hAnsi="Times New Roman" w:cs="Times New Roman"/>
          <w:b/>
          <w:sz w:val="24"/>
          <w:szCs w:val="24"/>
          <w:lang w:eastAsia="ru-RU"/>
        </w:rPr>
        <w:t xml:space="preserve"> полушарий головного мозга</w:t>
      </w:r>
      <w:r w:rsidRPr="00702FEA">
        <w:rPr>
          <w:rFonts w:ascii="Times New Roman" w:eastAsia="Times New Roman" w:hAnsi="Times New Roman" w:cs="Times New Roman"/>
          <w:sz w:val="24"/>
          <w:szCs w:val="24"/>
          <w:lang w:eastAsia="ru-RU"/>
        </w:rPr>
        <w:t xml:space="preserve"> – это способность одного полушария включаться на доли секунды раньше, подавляя функцию другого полушария. Для учителя важно выделить </w:t>
      </w:r>
      <w:proofErr w:type="gramStart"/>
      <w:r w:rsidRPr="00702FEA">
        <w:rPr>
          <w:rFonts w:ascii="Times New Roman" w:eastAsia="Times New Roman" w:hAnsi="Times New Roman" w:cs="Times New Roman"/>
          <w:sz w:val="24"/>
          <w:szCs w:val="24"/>
          <w:lang w:eastAsia="ru-RU"/>
        </w:rPr>
        <w:t>учеников</w:t>
      </w:r>
      <w:proofErr w:type="gramEnd"/>
      <w:r w:rsidRPr="00702FEA">
        <w:rPr>
          <w:rFonts w:ascii="Times New Roman" w:eastAsia="Times New Roman" w:hAnsi="Times New Roman" w:cs="Times New Roman"/>
          <w:sz w:val="24"/>
          <w:szCs w:val="24"/>
          <w:lang w:eastAsia="ru-RU"/>
        </w:rPr>
        <w:t xml:space="preserve"> у которых доминирование правого или левого полушария ярко выражено, так как явно доминирование одного из полушарий резко меняет способ осознания новой информации. </w:t>
      </w:r>
    </w:p>
    <w:p w:rsidR="00702FEA" w:rsidRPr="00702FEA" w:rsidRDefault="00702FEA" w:rsidP="00702FEA">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b/>
          <w:sz w:val="24"/>
          <w:szCs w:val="24"/>
          <w:lang w:eastAsia="ru-RU"/>
        </w:rPr>
        <w:t>Уровень развития мотивационно-</w:t>
      </w:r>
      <w:proofErr w:type="spellStart"/>
      <w:r w:rsidRPr="00702FEA">
        <w:rPr>
          <w:rFonts w:ascii="Times New Roman" w:eastAsia="Times New Roman" w:hAnsi="Times New Roman" w:cs="Times New Roman"/>
          <w:b/>
          <w:sz w:val="24"/>
          <w:szCs w:val="24"/>
          <w:lang w:eastAsia="ru-RU"/>
        </w:rPr>
        <w:t>потребностной</w:t>
      </w:r>
      <w:proofErr w:type="spellEnd"/>
      <w:r w:rsidRPr="00702FEA">
        <w:rPr>
          <w:rFonts w:ascii="Times New Roman" w:eastAsia="Times New Roman" w:hAnsi="Times New Roman" w:cs="Times New Roman"/>
          <w:b/>
          <w:sz w:val="24"/>
          <w:szCs w:val="24"/>
          <w:lang w:eastAsia="ru-RU"/>
        </w:rPr>
        <w:t xml:space="preserve"> и эмоционально-волевой сфер</w:t>
      </w:r>
      <w:r w:rsidRPr="00702FEA">
        <w:rPr>
          <w:rFonts w:ascii="Times New Roman" w:eastAsia="Times New Roman" w:hAnsi="Times New Roman" w:cs="Times New Roman"/>
          <w:sz w:val="24"/>
          <w:szCs w:val="24"/>
          <w:lang w:eastAsia="ru-RU"/>
        </w:rPr>
        <w:t xml:space="preserve"> – этот параметр выявляет степень заинтересованности ученика в предмете. Данные этого параметра – основа для подбора содержания форм работы, мотивирующих детей и развивающих их волю. </w:t>
      </w:r>
    </w:p>
    <w:p w:rsidR="00702FEA" w:rsidRPr="00702FEA" w:rsidRDefault="00702FEA" w:rsidP="00702FEA">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702FEA" w:rsidRPr="00702FEA" w:rsidRDefault="00702FEA" w:rsidP="00702FEA">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bCs/>
          <w:sz w:val="24"/>
          <w:szCs w:val="24"/>
          <w:u w:val="single"/>
          <w:lang w:eastAsia="ru-RU"/>
        </w:rPr>
        <w:t>Слайд 9</w:t>
      </w:r>
    </w:p>
    <w:p w:rsidR="00702FEA" w:rsidRPr="00702FEA" w:rsidRDefault="00702FEA" w:rsidP="00702FEA">
      <w:pPr>
        <w:shd w:val="clear" w:color="auto" w:fill="FFFFFF"/>
        <w:spacing w:after="0" w:line="360" w:lineRule="auto"/>
        <w:jc w:val="center"/>
        <w:rPr>
          <w:rFonts w:ascii="Times New Roman" w:eastAsia="Times New Roman" w:hAnsi="Times New Roman" w:cs="Times New Roman"/>
          <w:b/>
          <w:bCs/>
          <w:sz w:val="24"/>
          <w:szCs w:val="24"/>
          <w:lang w:eastAsia="ru-RU"/>
        </w:rPr>
      </w:pPr>
      <w:r w:rsidRPr="00702FEA">
        <w:rPr>
          <w:rFonts w:ascii="Times New Roman" w:eastAsia="Times New Roman" w:hAnsi="Times New Roman" w:cs="Times New Roman"/>
          <w:b/>
          <w:bCs/>
          <w:i/>
          <w:iCs/>
          <w:sz w:val="24"/>
          <w:szCs w:val="24"/>
          <w:lang w:eastAsia="ru-RU"/>
        </w:rPr>
        <w:t>Алгоритм деятельности учителя по планированию и организации индивидуальных программ развития ученика средствами учебного предмета:</w:t>
      </w:r>
    </w:p>
    <w:p w:rsidR="00702FEA" w:rsidRPr="00702FEA" w:rsidRDefault="00702FEA" w:rsidP="00702FEA">
      <w:pPr>
        <w:shd w:val="clear" w:color="auto" w:fill="FFFFFF"/>
        <w:spacing w:after="0" w:line="360" w:lineRule="auto"/>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b/>
          <w:bCs/>
          <w:sz w:val="24"/>
          <w:szCs w:val="24"/>
          <w:lang w:eastAsia="ru-RU"/>
        </w:rPr>
        <w:t>I шаг</w:t>
      </w:r>
      <w:r w:rsidRPr="00702FEA">
        <w:rPr>
          <w:rFonts w:ascii="Times New Roman" w:eastAsia="Times New Roman" w:hAnsi="Times New Roman" w:cs="Times New Roman"/>
          <w:sz w:val="24"/>
          <w:szCs w:val="24"/>
          <w:lang w:eastAsia="ru-RU"/>
        </w:rPr>
        <w:t xml:space="preserve">: учитель организует проведение </w:t>
      </w:r>
      <w:proofErr w:type="spellStart"/>
      <w:r w:rsidRPr="00702FEA">
        <w:rPr>
          <w:rFonts w:ascii="Times New Roman" w:eastAsia="Times New Roman" w:hAnsi="Times New Roman" w:cs="Times New Roman"/>
          <w:sz w:val="24"/>
          <w:szCs w:val="24"/>
          <w:lang w:eastAsia="ru-RU"/>
        </w:rPr>
        <w:t>контрольно</w:t>
      </w:r>
      <w:proofErr w:type="spellEnd"/>
      <w:r w:rsidRPr="00702FEA">
        <w:rPr>
          <w:rFonts w:ascii="Times New Roman" w:eastAsia="Times New Roman" w:hAnsi="Times New Roman" w:cs="Times New Roman"/>
          <w:sz w:val="24"/>
          <w:szCs w:val="24"/>
          <w:lang w:eastAsia="ru-RU"/>
        </w:rPr>
        <w:t xml:space="preserve">–методических срезов (КМС) для определения актуального уровня </w:t>
      </w:r>
      <w:proofErr w:type="spellStart"/>
      <w:r w:rsidRPr="00702FEA">
        <w:rPr>
          <w:rFonts w:ascii="Times New Roman" w:eastAsia="Times New Roman" w:hAnsi="Times New Roman" w:cs="Times New Roman"/>
          <w:sz w:val="24"/>
          <w:szCs w:val="24"/>
          <w:lang w:eastAsia="ru-RU"/>
        </w:rPr>
        <w:t>обученности</w:t>
      </w:r>
      <w:proofErr w:type="spellEnd"/>
      <w:r w:rsidRPr="00702FEA">
        <w:rPr>
          <w:rFonts w:ascii="Times New Roman" w:eastAsia="Times New Roman" w:hAnsi="Times New Roman" w:cs="Times New Roman"/>
          <w:sz w:val="24"/>
          <w:szCs w:val="24"/>
          <w:lang w:eastAsia="ru-RU"/>
        </w:rPr>
        <w:t>, уровня обучаемости на материале своего предмета;</w:t>
      </w:r>
    </w:p>
    <w:p w:rsidR="00702FEA" w:rsidRPr="00702FEA" w:rsidRDefault="00702FEA" w:rsidP="00702FEA">
      <w:pPr>
        <w:shd w:val="clear" w:color="auto" w:fill="FFFFFF"/>
        <w:spacing w:after="0" w:line="360" w:lineRule="auto"/>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b/>
          <w:bCs/>
          <w:sz w:val="24"/>
          <w:szCs w:val="24"/>
          <w:lang w:eastAsia="ru-RU"/>
        </w:rPr>
        <w:t>II шаг</w:t>
      </w:r>
      <w:r w:rsidRPr="00702FEA">
        <w:rPr>
          <w:rFonts w:ascii="Times New Roman" w:eastAsia="Times New Roman" w:hAnsi="Times New Roman" w:cs="Times New Roman"/>
          <w:sz w:val="24"/>
          <w:szCs w:val="24"/>
          <w:lang w:eastAsia="ru-RU"/>
        </w:rPr>
        <w:t xml:space="preserve">: по результатам анализа КМС педагог выделяет группу учащихся с низким уровнем обучаемости и начинает целенаправленно проводить педагогическую диагностику уровня развития внутренних ресурсов учебного успеха этих ребят (внимания, памяти, </w:t>
      </w:r>
      <w:proofErr w:type="spellStart"/>
      <w:r w:rsidRPr="00702FEA">
        <w:rPr>
          <w:rFonts w:ascii="Times New Roman" w:eastAsia="Times New Roman" w:hAnsi="Times New Roman" w:cs="Times New Roman"/>
          <w:sz w:val="24"/>
          <w:szCs w:val="24"/>
          <w:lang w:eastAsia="ru-RU"/>
        </w:rPr>
        <w:t>общеучебных</w:t>
      </w:r>
      <w:proofErr w:type="spellEnd"/>
      <w:r w:rsidRPr="00702FEA">
        <w:rPr>
          <w:rFonts w:ascii="Times New Roman" w:eastAsia="Times New Roman" w:hAnsi="Times New Roman" w:cs="Times New Roman"/>
          <w:sz w:val="24"/>
          <w:szCs w:val="24"/>
          <w:lang w:eastAsia="ru-RU"/>
        </w:rPr>
        <w:t xml:space="preserve"> навыков, мотивации);</w:t>
      </w:r>
    </w:p>
    <w:p w:rsidR="00702FEA" w:rsidRPr="00702FEA" w:rsidRDefault="00702FEA" w:rsidP="00702FEA">
      <w:pPr>
        <w:shd w:val="clear" w:color="auto" w:fill="FFFFFF"/>
        <w:spacing w:after="0" w:line="360" w:lineRule="auto"/>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b/>
          <w:bCs/>
          <w:sz w:val="24"/>
          <w:szCs w:val="24"/>
          <w:lang w:eastAsia="ru-RU"/>
        </w:rPr>
        <w:lastRenderedPageBreak/>
        <w:t>III шаг</w:t>
      </w:r>
      <w:r w:rsidRPr="00702FEA">
        <w:rPr>
          <w:rFonts w:ascii="Times New Roman" w:eastAsia="Times New Roman" w:hAnsi="Times New Roman" w:cs="Times New Roman"/>
          <w:sz w:val="24"/>
          <w:szCs w:val="24"/>
          <w:lang w:eastAsia="ru-RU"/>
        </w:rPr>
        <w:t>: заполненная матрица учебного успеха каждого ученика является основой выбора форм и видов заданий, комфортных для ребенка;</w:t>
      </w:r>
    </w:p>
    <w:p w:rsidR="00702FEA" w:rsidRPr="00702FEA" w:rsidRDefault="00702FEA" w:rsidP="00702FEA">
      <w:pPr>
        <w:shd w:val="clear" w:color="auto" w:fill="FFFFFF"/>
        <w:spacing w:after="0" w:line="360" w:lineRule="auto"/>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b/>
          <w:bCs/>
          <w:sz w:val="24"/>
          <w:szCs w:val="24"/>
          <w:lang w:eastAsia="ru-RU"/>
        </w:rPr>
        <w:t>IV шаг:</w:t>
      </w:r>
      <w:r w:rsidRPr="00702FEA">
        <w:rPr>
          <w:rFonts w:ascii="Times New Roman" w:eastAsia="Times New Roman" w:hAnsi="Times New Roman" w:cs="Times New Roman"/>
          <w:sz w:val="24"/>
          <w:szCs w:val="24"/>
          <w:lang w:eastAsia="ru-RU"/>
        </w:rPr>
        <w:t xml:space="preserve"> в феврале-марте учитель снова проводит КМС на определение уровня обучаемости, уровня </w:t>
      </w:r>
      <w:proofErr w:type="spellStart"/>
      <w:r w:rsidRPr="00702FEA">
        <w:rPr>
          <w:rFonts w:ascii="Times New Roman" w:eastAsia="Times New Roman" w:hAnsi="Times New Roman" w:cs="Times New Roman"/>
          <w:sz w:val="24"/>
          <w:szCs w:val="24"/>
          <w:lang w:eastAsia="ru-RU"/>
        </w:rPr>
        <w:t>сформированности</w:t>
      </w:r>
      <w:proofErr w:type="spellEnd"/>
      <w:r w:rsidRPr="00702FEA">
        <w:rPr>
          <w:rFonts w:ascii="Times New Roman" w:eastAsia="Times New Roman" w:hAnsi="Times New Roman" w:cs="Times New Roman"/>
          <w:sz w:val="24"/>
          <w:szCs w:val="24"/>
          <w:lang w:eastAsia="ru-RU"/>
        </w:rPr>
        <w:t xml:space="preserve"> мыслительных </w:t>
      </w:r>
      <w:proofErr w:type="spellStart"/>
      <w:r w:rsidRPr="00702FEA">
        <w:rPr>
          <w:rFonts w:ascii="Times New Roman" w:eastAsia="Times New Roman" w:hAnsi="Times New Roman" w:cs="Times New Roman"/>
          <w:sz w:val="24"/>
          <w:szCs w:val="24"/>
          <w:lang w:eastAsia="ru-RU"/>
        </w:rPr>
        <w:t>общеучебных</w:t>
      </w:r>
      <w:proofErr w:type="spellEnd"/>
      <w:r w:rsidRPr="00702FEA">
        <w:rPr>
          <w:rFonts w:ascii="Times New Roman" w:eastAsia="Times New Roman" w:hAnsi="Times New Roman" w:cs="Times New Roman"/>
          <w:sz w:val="24"/>
          <w:szCs w:val="24"/>
          <w:lang w:eastAsia="ru-RU"/>
        </w:rPr>
        <w:t xml:space="preserve"> навыков и др., оценивает динамику изменений параметров ИСУД.</w:t>
      </w:r>
    </w:p>
    <w:p w:rsidR="00702FEA" w:rsidRPr="00702FEA" w:rsidRDefault="00702FEA" w:rsidP="00702FEA">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702FEA" w:rsidRPr="00702FEA" w:rsidRDefault="00702FEA" w:rsidP="00702FEA">
      <w:pPr>
        <w:shd w:val="clear" w:color="auto" w:fill="FFFFFF"/>
        <w:spacing w:after="0" w:line="360" w:lineRule="auto"/>
        <w:ind w:firstLine="708"/>
        <w:jc w:val="both"/>
        <w:rPr>
          <w:rFonts w:ascii="Times New Roman" w:eastAsia="Times New Roman" w:hAnsi="Times New Roman" w:cs="Times New Roman"/>
          <w:bCs/>
          <w:sz w:val="24"/>
          <w:szCs w:val="24"/>
          <w:u w:val="single"/>
          <w:lang w:eastAsia="ru-RU"/>
        </w:rPr>
      </w:pPr>
      <w:r w:rsidRPr="00702FEA">
        <w:rPr>
          <w:rFonts w:ascii="Times New Roman" w:eastAsia="Times New Roman" w:hAnsi="Times New Roman" w:cs="Times New Roman"/>
          <w:bCs/>
          <w:sz w:val="24"/>
          <w:szCs w:val="24"/>
          <w:u w:val="single"/>
          <w:lang w:eastAsia="ru-RU"/>
        </w:rPr>
        <w:t>Слайд 10</w:t>
      </w:r>
    </w:p>
    <w:p w:rsidR="00702FEA" w:rsidRPr="00702FEA" w:rsidRDefault="00702FEA" w:rsidP="00702FEA">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bCs/>
          <w:sz w:val="24"/>
          <w:szCs w:val="24"/>
          <w:lang w:eastAsia="ru-RU"/>
        </w:rPr>
        <w:t>На слайде пример индивидуальной программы развития навыков учащихся.</w:t>
      </w:r>
    </w:p>
    <w:p w:rsidR="00702FEA" w:rsidRPr="00702FEA" w:rsidRDefault="00702FEA" w:rsidP="00702FEA">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702FEA">
        <w:rPr>
          <w:rFonts w:ascii="Times New Roman" w:eastAsia="Times New Roman" w:hAnsi="Times New Roman" w:cs="Times New Roman"/>
          <w:sz w:val="24"/>
          <w:szCs w:val="24"/>
          <w:lang w:eastAsia="ru-RU"/>
        </w:rPr>
        <w:t xml:space="preserve">Таким образом, </w:t>
      </w:r>
      <w:proofErr w:type="gramStart"/>
      <w:r w:rsidRPr="00702FEA">
        <w:rPr>
          <w:rFonts w:ascii="Times New Roman" w:eastAsia="Times New Roman" w:hAnsi="Times New Roman" w:cs="Times New Roman"/>
          <w:sz w:val="24"/>
          <w:szCs w:val="24"/>
          <w:lang w:eastAsia="ru-RU"/>
        </w:rPr>
        <w:t>диагностируя уровень параметров индивидуального стиля учебной деятельности составляется на каждого</w:t>
      </w:r>
      <w:proofErr w:type="gramEnd"/>
      <w:r w:rsidRPr="00702FEA">
        <w:rPr>
          <w:rFonts w:ascii="Times New Roman" w:eastAsia="Times New Roman" w:hAnsi="Times New Roman" w:cs="Times New Roman"/>
          <w:sz w:val="24"/>
          <w:szCs w:val="24"/>
          <w:lang w:eastAsia="ru-RU"/>
        </w:rPr>
        <w:t xml:space="preserve"> учащегося матрица параметров учебного успеха. Следующим этапом является пополнение и систематизация картотеки учебных приемов и заданий, которая соответствует матрице учебного успеха ученика.  Задача состоит в том, чтобы выбирать необходимые для данного ученика формы работы на разных этапах учебно-познавательной деятельности.</w:t>
      </w:r>
    </w:p>
    <w:p w:rsidR="00702FEA" w:rsidRPr="00702FEA" w:rsidRDefault="00702FEA" w:rsidP="00702FEA">
      <w:pPr>
        <w:spacing w:after="0" w:line="360" w:lineRule="auto"/>
        <w:rPr>
          <w:rFonts w:ascii="Times New Roman" w:eastAsia="Times New Roman" w:hAnsi="Times New Roman" w:cs="Times New Roman"/>
          <w:sz w:val="24"/>
          <w:szCs w:val="24"/>
          <w:lang w:eastAsia="ru-RU"/>
        </w:rPr>
      </w:pPr>
    </w:p>
    <w:p w:rsidR="00702FEA" w:rsidRPr="00702FEA" w:rsidRDefault="00702FEA" w:rsidP="00702FEA">
      <w:pPr>
        <w:spacing w:after="0" w:line="360" w:lineRule="auto"/>
        <w:rPr>
          <w:rFonts w:ascii="Times New Roman" w:eastAsia="Times New Roman" w:hAnsi="Times New Roman" w:cs="Times New Roman"/>
          <w:sz w:val="24"/>
          <w:szCs w:val="24"/>
          <w:lang w:eastAsia="ru-RU"/>
        </w:rPr>
      </w:pPr>
    </w:p>
    <w:p w:rsidR="00241629" w:rsidRDefault="000F4E9D"/>
    <w:sectPr w:rsidR="00241629" w:rsidSect="00FB1DD8">
      <w:footerReference w:type="default" r:id="rId8"/>
      <w:headerReference w:type="first" r:id="rId9"/>
      <w:pgSz w:w="11907" w:h="16839" w:code="9"/>
      <w:pgMar w:top="568"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E9D" w:rsidRDefault="000F4E9D">
      <w:pPr>
        <w:spacing w:after="0" w:line="240" w:lineRule="auto"/>
      </w:pPr>
      <w:r>
        <w:separator/>
      </w:r>
    </w:p>
  </w:endnote>
  <w:endnote w:type="continuationSeparator" w:id="0">
    <w:p w:rsidR="000F4E9D" w:rsidRDefault="000F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429"/>
      <w:docPartObj>
        <w:docPartGallery w:val="Page Numbers (Bottom of Page)"/>
        <w:docPartUnique/>
      </w:docPartObj>
    </w:sdtPr>
    <w:sdtEndPr/>
    <w:sdtContent>
      <w:p w:rsidR="00B23144" w:rsidRDefault="00702FEA">
        <w:pPr>
          <w:pStyle w:val="a5"/>
          <w:jc w:val="right"/>
        </w:pPr>
        <w:r>
          <w:fldChar w:fldCharType="begin"/>
        </w:r>
        <w:r>
          <w:instrText xml:space="preserve"> PAGE   \* MERGEFORMAT </w:instrText>
        </w:r>
        <w:r>
          <w:fldChar w:fldCharType="separate"/>
        </w:r>
        <w:r w:rsidR="00FB1DD8">
          <w:rPr>
            <w:noProof/>
          </w:rPr>
          <w:t>4</w:t>
        </w:r>
        <w:r>
          <w:rPr>
            <w:noProof/>
          </w:rPr>
          <w:fldChar w:fldCharType="end"/>
        </w:r>
      </w:p>
    </w:sdtContent>
  </w:sdt>
  <w:p w:rsidR="00B23144" w:rsidRDefault="000F4E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E9D" w:rsidRDefault="000F4E9D">
      <w:pPr>
        <w:spacing w:after="0" w:line="240" w:lineRule="auto"/>
      </w:pPr>
      <w:r>
        <w:separator/>
      </w:r>
    </w:p>
  </w:footnote>
  <w:footnote w:type="continuationSeparator" w:id="0">
    <w:p w:rsidR="000F4E9D" w:rsidRDefault="000F4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323" w:rsidRPr="00FB1DD8" w:rsidRDefault="00702FEA">
    <w:pPr>
      <w:pStyle w:val="a3"/>
      <w:rPr>
        <w:rFonts w:ascii="Times New Roman" w:hAnsi="Times New Roman" w:cs="Times New Roman"/>
      </w:rPr>
    </w:pPr>
    <w:r w:rsidRPr="00FB1DD8">
      <w:rPr>
        <w:rFonts w:ascii="Times New Roman" w:hAnsi="Times New Roman" w:cs="Times New Roman"/>
      </w:rPr>
      <w:t xml:space="preserve">Выступление на педсовете                                                                                       </w:t>
    </w:r>
    <w:r w:rsidR="00D01C0B" w:rsidRPr="00FB1DD8">
      <w:rPr>
        <w:rFonts w:ascii="Times New Roman" w:hAnsi="Times New Roman" w:cs="Times New Roman"/>
      </w:rPr>
      <w:t xml:space="preserve">                </w:t>
    </w:r>
    <w:r w:rsidR="00FB1DD8">
      <w:rPr>
        <w:rFonts w:ascii="Times New Roman" w:hAnsi="Times New Roman" w:cs="Times New Roman"/>
      </w:rPr>
      <w:t xml:space="preserve">    </w:t>
    </w:r>
    <w:r w:rsidR="00D01C0B" w:rsidRPr="00FB1DD8">
      <w:rPr>
        <w:rFonts w:ascii="Times New Roman" w:hAnsi="Times New Roman" w:cs="Times New Roman"/>
      </w:rPr>
      <w:t xml:space="preserve">А.В. </w:t>
    </w:r>
    <w:proofErr w:type="spellStart"/>
    <w:r w:rsidR="00D01C0B" w:rsidRPr="00FB1DD8">
      <w:rPr>
        <w:rFonts w:ascii="Times New Roman" w:hAnsi="Times New Roman" w:cs="Times New Roman"/>
      </w:rPr>
      <w:t>Висаргаева</w:t>
    </w:r>
    <w:proofErr w:type="spellEnd"/>
  </w:p>
  <w:p w:rsidR="00FB1DD8" w:rsidRPr="00FB1DD8" w:rsidRDefault="00FB1DD8">
    <w:pPr>
      <w:pStyle w:val="a3"/>
      <w:rPr>
        <w:rFonts w:ascii="Times New Roman" w:hAnsi="Times New Roman" w:cs="Times New Roman"/>
      </w:rPr>
    </w:pPr>
    <w:r w:rsidRPr="00FB1DD8">
      <w:rPr>
        <w:rFonts w:ascii="Times New Roman" w:hAnsi="Times New Roman" w:cs="Times New Roman"/>
      </w:rPr>
      <w:t xml:space="preserve">                                                                                                                                                         Т.С. </w:t>
    </w:r>
    <w:proofErr w:type="spellStart"/>
    <w:r w:rsidRPr="00FB1DD8">
      <w:rPr>
        <w:rFonts w:ascii="Times New Roman" w:hAnsi="Times New Roman" w:cs="Times New Roman"/>
      </w:rPr>
      <w:t>Насагаева</w:t>
    </w:r>
    <w:proofErr w:type="spellEnd"/>
  </w:p>
  <w:p w:rsidR="00085323" w:rsidRDefault="000F4E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966A8"/>
    <w:multiLevelType w:val="multilevel"/>
    <w:tmpl w:val="2202E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AB37DF"/>
    <w:multiLevelType w:val="hybridMultilevel"/>
    <w:tmpl w:val="5BF4FFC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56"/>
    <w:rsid w:val="000F4E9D"/>
    <w:rsid w:val="003930C6"/>
    <w:rsid w:val="00442037"/>
    <w:rsid w:val="00702FEA"/>
    <w:rsid w:val="00B60880"/>
    <w:rsid w:val="00D01C0B"/>
    <w:rsid w:val="00D50F56"/>
    <w:rsid w:val="00FB1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FEA"/>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702FEA"/>
    <w:rPr>
      <w:rFonts w:eastAsia="Times New Roman"/>
      <w:lang w:eastAsia="ru-RU"/>
    </w:rPr>
  </w:style>
  <w:style w:type="paragraph" w:styleId="a5">
    <w:name w:val="footer"/>
    <w:basedOn w:val="a"/>
    <w:link w:val="a6"/>
    <w:uiPriority w:val="99"/>
    <w:unhideWhenUsed/>
    <w:rsid w:val="00702FEA"/>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rsid w:val="00702FEA"/>
    <w:rPr>
      <w:rFonts w:eastAsia="Times New Roman"/>
      <w:lang w:eastAsia="ru-RU"/>
    </w:rPr>
  </w:style>
  <w:style w:type="paragraph" w:styleId="a7">
    <w:name w:val="Balloon Text"/>
    <w:basedOn w:val="a"/>
    <w:link w:val="a8"/>
    <w:uiPriority w:val="99"/>
    <w:semiHidden/>
    <w:unhideWhenUsed/>
    <w:rsid w:val="00702F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2F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FEA"/>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702FEA"/>
    <w:rPr>
      <w:rFonts w:eastAsia="Times New Roman"/>
      <w:lang w:eastAsia="ru-RU"/>
    </w:rPr>
  </w:style>
  <w:style w:type="paragraph" w:styleId="a5">
    <w:name w:val="footer"/>
    <w:basedOn w:val="a"/>
    <w:link w:val="a6"/>
    <w:uiPriority w:val="99"/>
    <w:unhideWhenUsed/>
    <w:rsid w:val="00702FEA"/>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rsid w:val="00702FEA"/>
    <w:rPr>
      <w:rFonts w:eastAsia="Times New Roman"/>
      <w:lang w:eastAsia="ru-RU"/>
    </w:rPr>
  </w:style>
  <w:style w:type="paragraph" w:styleId="a7">
    <w:name w:val="Balloon Text"/>
    <w:basedOn w:val="a"/>
    <w:link w:val="a8"/>
    <w:uiPriority w:val="99"/>
    <w:semiHidden/>
    <w:unhideWhenUsed/>
    <w:rsid w:val="00702F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2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1091</Words>
  <Characters>6224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kolizey</dc:creator>
  <cp:keywords/>
  <dc:description/>
  <cp:lastModifiedBy>kolizey</cp:lastModifiedBy>
  <cp:revision>4</cp:revision>
  <cp:lastPrinted>2017-08-30T06:06:00Z</cp:lastPrinted>
  <dcterms:created xsi:type="dcterms:W3CDTF">2017-08-30T06:01:00Z</dcterms:created>
  <dcterms:modified xsi:type="dcterms:W3CDTF">2017-09-30T13:27:00Z</dcterms:modified>
</cp:coreProperties>
</file>