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77" w:rsidRDefault="00537525" w:rsidP="00DC2BA7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375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</w:t>
      </w:r>
      <w:r w:rsidR="001B08B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442077" w:rsidRDefault="00442077" w:rsidP="00DC2BA7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42077" w:rsidRDefault="00442077" w:rsidP="00DC2BA7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42077" w:rsidRPr="00442077" w:rsidRDefault="00442077" w:rsidP="00442077">
      <w:pPr>
        <w:tabs>
          <w:tab w:val="left" w:pos="1425"/>
        </w:tabs>
        <w:rPr>
          <w:rFonts w:ascii="Monotype Corsiva" w:hAnsi="Monotype Corsiva"/>
          <w:b/>
          <w:sz w:val="72"/>
          <w:szCs w:val="72"/>
          <w:lang w:val="ru-RU"/>
        </w:rPr>
      </w:pPr>
      <w:r w:rsidRPr="00442077">
        <w:rPr>
          <w:rFonts w:ascii="Monotype Corsiva" w:hAnsi="Monotype Corsiva"/>
          <w:b/>
          <w:sz w:val="72"/>
          <w:szCs w:val="72"/>
          <w:lang w:val="ru-RU"/>
        </w:rPr>
        <w:t xml:space="preserve">       </w:t>
      </w:r>
    </w:p>
    <w:p w:rsidR="00442077" w:rsidRPr="00442077" w:rsidRDefault="00442077" w:rsidP="00442077">
      <w:pPr>
        <w:tabs>
          <w:tab w:val="left" w:pos="1425"/>
        </w:tabs>
        <w:rPr>
          <w:rFonts w:ascii="Monotype Corsiva" w:hAnsi="Monotype Corsiva"/>
          <w:b/>
          <w:sz w:val="72"/>
          <w:szCs w:val="72"/>
          <w:lang w:val="ru-RU"/>
        </w:rPr>
      </w:pPr>
    </w:p>
    <w:p w:rsidR="00442077" w:rsidRPr="00442077" w:rsidRDefault="00442077" w:rsidP="00442077">
      <w:pPr>
        <w:tabs>
          <w:tab w:val="left" w:pos="1425"/>
        </w:tabs>
        <w:rPr>
          <w:rFonts w:ascii="Monotype Corsiva" w:hAnsi="Monotype Corsiva"/>
          <w:b/>
          <w:sz w:val="96"/>
          <w:szCs w:val="96"/>
          <w:lang w:val="ru-RU"/>
        </w:rPr>
      </w:pPr>
      <w:r w:rsidRPr="00442077">
        <w:rPr>
          <w:rFonts w:ascii="Monotype Corsiva" w:hAnsi="Monotype Corsiva"/>
          <w:b/>
          <w:sz w:val="96"/>
          <w:szCs w:val="96"/>
          <w:lang w:val="ru-RU"/>
        </w:rPr>
        <w:t xml:space="preserve">          Программа</w:t>
      </w:r>
    </w:p>
    <w:p w:rsidR="00442077" w:rsidRPr="00442077" w:rsidRDefault="00442077" w:rsidP="00442077">
      <w:pPr>
        <w:tabs>
          <w:tab w:val="left" w:pos="1425"/>
        </w:tabs>
        <w:rPr>
          <w:rFonts w:ascii="Monotype Corsiva" w:hAnsi="Monotype Corsiva"/>
          <w:b/>
          <w:sz w:val="96"/>
          <w:szCs w:val="96"/>
          <w:lang w:val="ru-RU"/>
        </w:rPr>
      </w:pPr>
      <w:r w:rsidRPr="00442077">
        <w:rPr>
          <w:rFonts w:ascii="Monotype Corsiva" w:hAnsi="Monotype Corsiva"/>
          <w:b/>
          <w:sz w:val="96"/>
          <w:szCs w:val="96"/>
          <w:lang w:val="ru-RU"/>
        </w:rPr>
        <w:t xml:space="preserve">    </w:t>
      </w:r>
      <w:r w:rsidRPr="00442077">
        <w:rPr>
          <w:rFonts w:ascii="Monotype Corsiva" w:hAnsi="Monotype Corsiva"/>
          <w:b/>
          <w:sz w:val="96"/>
          <w:szCs w:val="96"/>
          <w:lang w:val="ru-RU"/>
        </w:rPr>
        <w:t xml:space="preserve"> </w:t>
      </w:r>
      <w:r w:rsidRPr="00442077">
        <w:rPr>
          <w:rFonts w:ascii="Monotype Corsiva" w:hAnsi="Monotype Corsiva"/>
          <w:b/>
          <w:sz w:val="96"/>
          <w:szCs w:val="96"/>
          <w:lang w:val="ru-RU"/>
        </w:rPr>
        <w:t xml:space="preserve">наставничества </w:t>
      </w:r>
    </w:p>
    <w:p w:rsidR="00442077" w:rsidRPr="00442077" w:rsidRDefault="00442077" w:rsidP="00442077">
      <w:pPr>
        <w:tabs>
          <w:tab w:val="left" w:pos="1425"/>
        </w:tabs>
        <w:rPr>
          <w:rFonts w:ascii="Monotype Corsiva" w:hAnsi="Monotype Corsiva"/>
          <w:b/>
          <w:sz w:val="72"/>
          <w:szCs w:val="72"/>
          <w:lang w:val="ru-RU"/>
        </w:rPr>
      </w:pPr>
      <w:r w:rsidRPr="00442077">
        <w:rPr>
          <w:rFonts w:ascii="Monotype Corsiva" w:hAnsi="Monotype Corsiva"/>
          <w:b/>
          <w:sz w:val="72"/>
          <w:szCs w:val="72"/>
          <w:lang w:val="ru-RU"/>
        </w:rPr>
        <w:t xml:space="preserve">             </w:t>
      </w:r>
    </w:p>
    <w:p w:rsidR="00442077" w:rsidRPr="00442077" w:rsidRDefault="00442077" w:rsidP="00442077">
      <w:pPr>
        <w:tabs>
          <w:tab w:val="left" w:pos="1425"/>
        </w:tabs>
        <w:rPr>
          <w:rFonts w:ascii="Monotype Corsiva" w:hAnsi="Monotype Corsiva"/>
          <w:b/>
          <w:sz w:val="72"/>
          <w:szCs w:val="72"/>
          <w:lang w:val="ru-RU"/>
        </w:rPr>
      </w:pPr>
      <w:r w:rsidRPr="00442077">
        <w:rPr>
          <w:rFonts w:ascii="Monotype Corsiva" w:hAnsi="Monotype Corsiva"/>
          <w:b/>
          <w:sz w:val="72"/>
          <w:szCs w:val="72"/>
          <w:lang w:val="ru-RU"/>
        </w:rPr>
        <w:t xml:space="preserve">             </w:t>
      </w:r>
      <w:r w:rsidRPr="00442077">
        <w:rPr>
          <w:rFonts w:ascii="Monotype Corsiva" w:hAnsi="Monotype Corsiva"/>
          <w:b/>
          <w:sz w:val="72"/>
          <w:szCs w:val="72"/>
          <w:lang w:val="ru-RU"/>
        </w:rPr>
        <w:t xml:space="preserve">на 2021-2024     </w:t>
      </w:r>
    </w:p>
    <w:p w:rsidR="00442077" w:rsidRPr="00442077" w:rsidRDefault="00442077" w:rsidP="00442077">
      <w:pPr>
        <w:tabs>
          <w:tab w:val="left" w:pos="1425"/>
        </w:tabs>
        <w:rPr>
          <w:rFonts w:ascii="Monotype Corsiva" w:hAnsi="Monotype Corsiva"/>
          <w:b/>
          <w:sz w:val="28"/>
          <w:szCs w:val="28"/>
          <w:lang w:val="ru-RU"/>
        </w:rPr>
      </w:pPr>
    </w:p>
    <w:p w:rsidR="00442077" w:rsidRPr="00442077" w:rsidRDefault="00442077" w:rsidP="00442077">
      <w:pPr>
        <w:tabs>
          <w:tab w:val="left" w:pos="1425"/>
        </w:tabs>
        <w:rPr>
          <w:rFonts w:ascii="Monotype Corsiva" w:hAnsi="Monotype Corsiva"/>
          <w:b/>
          <w:sz w:val="28"/>
          <w:szCs w:val="28"/>
          <w:lang w:val="ru-RU"/>
        </w:rPr>
      </w:pPr>
    </w:p>
    <w:p w:rsidR="00442077" w:rsidRPr="00442077" w:rsidRDefault="00442077" w:rsidP="00442077">
      <w:pPr>
        <w:tabs>
          <w:tab w:val="left" w:pos="1425"/>
        </w:tabs>
        <w:rPr>
          <w:rFonts w:ascii="Monotype Corsiva" w:hAnsi="Monotype Corsiva"/>
          <w:b/>
          <w:sz w:val="28"/>
          <w:szCs w:val="28"/>
          <w:lang w:val="ru-RU"/>
        </w:rPr>
      </w:pPr>
    </w:p>
    <w:p w:rsidR="00442077" w:rsidRPr="00442077" w:rsidRDefault="00442077" w:rsidP="00442077">
      <w:pPr>
        <w:tabs>
          <w:tab w:val="left" w:pos="1425"/>
        </w:tabs>
        <w:rPr>
          <w:rFonts w:ascii="Monotype Corsiva" w:hAnsi="Monotype Corsiva"/>
          <w:b/>
          <w:sz w:val="72"/>
          <w:szCs w:val="72"/>
          <w:lang w:val="ru-RU"/>
        </w:rPr>
      </w:pPr>
      <w:r w:rsidRPr="00442077">
        <w:rPr>
          <w:rFonts w:ascii="Monotype Corsiva" w:hAnsi="Monotype Corsiva"/>
          <w:b/>
          <w:sz w:val="72"/>
          <w:szCs w:val="72"/>
          <w:lang w:val="ru-RU"/>
        </w:rPr>
        <w:t xml:space="preserve">                   </w:t>
      </w:r>
    </w:p>
    <w:p w:rsidR="00442077" w:rsidRDefault="00442077" w:rsidP="00DC2BA7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42077" w:rsidRDefault="00442077" w:rsidP="00DC2BA7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42077" w:rsidRDefault="00442077" w:rsidP="00DC2BA7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442077" w:rsidRDefault="00442077" w:rsidP="00DC2BA7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37525" w:rsidRPr="00537525" w:rsidRDefault="00442077" w:rsidP="00DC2BA7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                                      </w:t>
      </w:r>
      <w:r w:rsidR="001B08B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="00537525" w:rsidRPr="005375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1E508E" w:rsidRPr="005375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Программа наставничества </w:t>
      </w:r>
    </w:p>
    <w:p w:rsidR="00F02E1A" w:rsidRPr="00537525" w:rsidRDefault="00537525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1E508E" w:rsidRPr="0053752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МБОУ </w:t>
      </w: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«СОШ №11</w:t>
      </w:r>
      <w:r w:rsidR="001E508E" w:rsidRPr="0053752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» 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Настоящая Программа наставничества (далее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Программа) разработана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:rsidR="00BA6811" w:rsidRPr="00537525" w:rsidRDefault="00BA6811" w:rsidP="00BA6811">
      <w:pPr>
        <w:numPr>
          <w:ilvl w:val="0"/>
          <w:numId w:val="3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BA6811" w:rsidRPr="00537525" w:rsidRDefault="00BA6811" w:rsidP="00BA6811">
      <w:pPr>
        <w:numPr>
          <w:ilvl w:val="0"/>
          <w:numId w:val="3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распоряжения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BA6811" w:rsidRPr="00537525" w:rsidRDefault="00BA6811" w:rsidP="00BA6811">
      <w:pPr>
        <w:numPr>
          <w:ilvl w:val="0"/>
          <w:numId w:val="3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 xml:space="preserve"> России от 23.01.2020 № МР-42/02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BA6811" w:rsidRPr="00537525" w:rsidRDefault="00BA6811" w:rsidP="00BA6811">
      <w:pPr>
        <w:numPr>
          <w:ilvl w:val="0"/>
          <w:numId w:val="3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приказа Министерства образования и науки ЧР «Об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Республики» №904-п от 30.07.2021 г. </w:t>
      </w:r>
    </w:p>
    <w:p w:rsidR="00BA6811" w:rsidRPr="00537525" w:rsidRDefault="00BA6811" w:rsidP="00BA6811">
      <w:pPr>
        <w:numPr>
          <w:ilvl w:val="0"/>
          <w:numId w:val="3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приказа Министерства образования и науки ЧР «О внесении изменений в Концепцию развития региональной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общеобразовательным, дополнительным профессиональным программам, программам среднего профессионального и высшего образования в Чеченской Республике» № 28-п от 14.01.2022 г. </w:t>
      </w:r>
    </w:p>
    <w:p w:rsidR="00BA6811" w:rsidRPr="00537525" w:rsidRDefault="00BA6811" w:rsidP="00BA6811">
      <w:pPr>
        <w:numPr>
          <w:ilvl w:val="0"/>
          <w:numId w:val="3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приказа Министерства образования и науки ЧР «Об организации работы по внедрению региональной целевой модели наставничества в системе образования Чеченской Республики» № 748-п от 23.06.2022 г. </w:t>
      </w:r>
    </w:p>
    <w:p w:rsidR="00BA6811" w:rsidRPr="00537525" w:rsidRDefault="00BA6811" w:rsidP="00BA6811">
      <w:pPr>
        <w:numPr>
          <w:ilvl w:val="0"/>
          <w:numId w:val="3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Методические рекомендации Института Развития образования Чеченской Республики «Реализация целевой модели наставничества в системе образования Чеченской Республике» от 30. 06.2022 г.</w:t>
      </w:r>
    </w:p>
    <w:p w:rsidR="00BA6811" w:rsidRPr="00537525" w:rsidRDefault="00BA6811" w:rsidP="00BA6811">
      <w:pPr>
        <w:numPr>
          <w:ilvl w:val="0"/>
          <w:numId w:val="3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приказа Департамента образования Мэрии г. Грозного «Об реализации муниципальной целевой модели наставничества в образовательных организациях г. Грозного» № 255/08-58 от 26.08.2022 г. </w:t>
      </w:r>
    </w:p>
    <w:p w:rsidR="00DC2BA7" w:rsidRPr="00537525" w:rsidRDefault="00BA6811" w:rsidP="00DC2BA7">
      <w:pPr>
        <w:numPr>
          <w:ilvl w:val="0"/>
          <w:numId w:val="30"/>
        </w:num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устава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МБОУ</w:t>
      </w:r>
      <w:r w:rsidR="001B08B1">
        <w:rPr>
          <w:rFonts w:cstheme="minorHAnsi"/>
          <w:color w:val="000000"/>
          <w:sz w:val="24"/>
          <w:szCs w:val="24"/>
          <w:lang w:val="ru-RU"/>
        </w:rPr>
        <w:t xml:space="preserve"> «СОШ №11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» г. Грозного 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Программа наставничества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это комплекс мероприятий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формирующих их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действий, направленный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организацию взаимоотношений наставника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наставляемого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профессиональной самореализации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современных условиях неопределенности, 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возрасте от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="00DC2BA7" w:rsidRPr="00537525">
        <w:rPr>
          <w:rFonts w:cstheme="minorHAnsi"/>
          <w:color w:val="000000"/>
          <w:sz w:val="24"/>
          <w:szCs w:val="24"/>
          <w:lang w:val="ru-RU"/>
        </w:rPr>
        <w:t>10 лет</w:t>
      </w:r>
      <w:r w:rsidRPr="00537525">
        <w:rPr>
          <w:rFonts w:cstheme="minorHAnsi"/>
          <w:color w:val="000000"/>
          <w:sz w:val="24"/>
          <w:szCs w:val="24"/>
          <w:lang w:val="ru-RU"/>
        </w:rPr>
        <w:t>, педагогических работников (далее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педагоги) разных уровней образования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молодых специалистов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МБОУ «</w:t>
      </w:r>
      <w:r w:rsidR="001B08B1">
        <w:rPr>
          <w:rFonts w:cstheme="minorHAnsi"/>
          <w:color w:val="000000"/>
          <w:sz w:val="24"/>
          <w:szCs w:val="24"/>
          <w:lang w:val="ru-RU"/>
        </w:rPr>
        <w:t>СОШ №11</w:t>
      </w:r>
      <w:r w:rsidRPr="00537525">
        <w:rPr>
          <w:rFonts w:cstheme="minorHAnsi"/>
          <w:color w:val="000000"/>
          <w:sz w:val="24"/>
          <w:szCs w:val="24"/>
          <w:lang w:val="ru-RU"/>
        </w:rPr>
        <w:t>»</w:t>
      </w:r>
      <w:r w:rsidR="00DC2BA7" w:rsidRPr="00537525">
        <w:rPr>
          <w:rFonts w:cstheme="minorHAnsi"/>
          <w:color w:val="000000"/>
          <w:sz w:val="24"/>
          <w:szCs w:val="24"/>
          <w:lang w:val="ru-RU"/>
        </w:rPr>
        <w:t xml:space="preserve"> г. Грозного</w:t>
      </w:r>
      <w:r w:rsidRPr="00537525">
        <w:rPr>
          <w:rFonts w:cstheme="minorHAnsi"/>
          <w:color w:val="000000"/>
          <w:sz w:val="24"/>
          <w:szCs w:val="24"/>
          <w:lang w:val="ru-RU"/>
        </w:rPr>
        <w:t>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lastRenderedPageBreak/>
        <w:t>Задачи Программы:</w:t>
      </w:r>
    </w:p>
    <w:p w:rsidR="00F02E1A" w:rsidRPr="00537525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разработка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DC2BA7" w:rsidRPr="00537525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разработка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реализация моделей наставничества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МБОУ «</w:t>
      </w:r>
      <w:r w:rsidR="001B08B1">
        <w:rPr>
          <w:rFonts w:cstheme="minorHAnsi"/>
          <w:color w:val="000000"/>
          <w:sz w:val="24"/>
          <w:szCs w:val="24"/>
          <w:lang w:val="ru-RU"/>
        </w:rPr>
        <w:t>«СОШ №11</w:t>
      </w:r>
      <w:r w:rsidR="00DC2BA7" w:rsidRPr="00537525">
        <w:rPr>
          <w:rFonts w:cstheme="minorHAnsi"/>
          <w:color w:val="000000"/>
          <w:sz w:val="24"/>
          <w:szCs w:val="24"/>
          <w:lang w:val="ru-RU"/>
        </w:rPr>
        <w:t>» г. Грозного;</w:t>
      </w:r>
    </w:p>
    <w:p w:rsidR="00F02E1A" w:rsidRPr="00537525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реализация кадровой политики,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том числе: привлечение, обучение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контроль за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Программе;</w:t>
      </w:r>
    </w:p>
    <w:p w:rsidR="00F02E1A" w:rsidRPr="00537525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инфраструктурное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F02E1A" w:rsidRPr="00537525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педагогов, участвующих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программах наставничества;</w:t>
      </w:r>
    </w:p>
    <w:p w:rsidR="00F02E1A" w:rsidRPr="00537525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эффективности программ наставничества;</w:t>
      </w:r>
    </w:p>
    <w:p w:rsidR="00F02E1A" w:rsidRPr="00537525" w:rsidRDefault="001E508E" w:rsidP="00DC2BA7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лучших практик;</w:t>
      </w:r>
    </w:p>
    <w:p w:rsidR="00F02E1A" w:rsidRPr="00537525" w:rsidRDefault="001E508E" w:rsidP="00DC2BA7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реализации наставничества,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формате непрерывного образования.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образовательной, культурной, спортивной сферах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улучшение психологического климата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выстраиванием долгосрочных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психологически комфортных коммуникаций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основе партнерства;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плавный «вход» молодого учителя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специалиста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целом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профессию, построение продуктивной среды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педагогическом коллективе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 xml:space="preserve"> отношений начинающих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опытных специалистов;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адаптация учителя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новом педагогическом коллективе;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сотрудников школы, связанное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развитием гибких навыков и</w:t>
      </w:r>
      <w:r w:rsidRPr="00537525">
        <w:rPr>
          <w:rFonts w:cstheme="minorHAnsi"/>
          <w:color w:val="000000"/>
          <w:sz w:val="24"/>
          <w:szCs w:val="24"/>
        </w:rPr>
        <w:t> 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метакомпетенций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>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рост мотивации 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учебе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саморазвитию учащихся;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снижение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показателей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неуспеваемости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учащихся</w:t>
      </w:r>
      <w:proofErr w:type="spellEnd"/>
      <w:r w:rsidRPr="00537525">
        <w:rPr>
          <w:rFonts w:cstheme="minorHAnsi"/>
          <w:color w:val="000000"/>
          <w:sz w:val="24"/>
          <w:szCs w:val="24"/>
        </w:rPr>
        <w:t>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рост числа обучающихся, прошедших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 xml:space="preserve"> мероприятия;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рост информированности 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иных возможностях;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повышение уровня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сформированности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 xml:space="preserve"> ценностных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жизненных позиций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ориентиров;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снижение конфликтности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развитие коммуникативных навыков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для горизонтального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увеличение доли учащихся, участвующих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F02E1A" w:rsidRPr="00537525" w:rsidRDefault="001E508E" w:rsidP="00DC2BA7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снижение проблем адаптации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социальные;</w:t>
      </w:r>
    </w:p>
    <w:p w:rsidR="00DC2BA7" w:rsidRPr="00537525" w:rsidRDefault="001E508E" w:rsidP="00DC2BA7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включение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систему наставнических отношений детей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lastRenderedPageBreak/>
        <w:t>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Программе используются следующие понятия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термины.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Наставничество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метакомпетенций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 xml:space="preserve"> общение, основанное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доверии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партнерстве.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Форма наставничества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позицией участников.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Программа наставничества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комплекс мероприятий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формирующих их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действий, направленный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организацию взаимоотношений наставника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наставляемого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Наставляемый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наставником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при его помощи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развивает новые навыки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компетенции.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Наставник</w:t>
      </w:r>
      <w:r w:rsidRPr="00537525">
        <w:rPr>
          <w:rFonts w:cstheme="minorHAnsi"/>
          <w:b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достижении жизненного, личностного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профессионального результата, готовый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компетентный поделиться опытом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навыками, необходимыми для стимуляции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поддержки процессов самореализации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Куратор</w:t>
      </w:r>
      <w:r w:rsidRPr="00537525">
        <w:rPr>
          <w:rFonts w:cstheme="minorHAnsi"/>
          <w:b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числа ее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партнеров, который отвечает за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Целевая модель наставничества</w:t>
      </w:r>
      <w:r w:rsidRPr="00537525">
        <w:rPr>
          <w:rFonts w:cstheme="minorHAnsi"/>
          <w:b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система условий, ресурсов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образовательных организациях.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Методология наставничества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система концептуальных взглядов, подходов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практическим опытом, позволяющая понять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наставляемого.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Активное слушание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помощью особых приемов участия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соображений, уточнения, паузы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т. д. Применяется,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частности,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наставляемым.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537525">
        <w:rPr>
          <w:rFonts w:cstheme="minorHAnsi"/>
          <w:b/>
          <w:color w:val="000000"/>
          <w:sz w:val="24"/>
          <w:szCs w:val="24"/>
          <w:lang w:val="ru-RU"/>
        </w:rPr>
        <w:t>Буллинг</w:t>
      </w:r>
      <w:proofErr w:type="spellEnd"/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проявление агрессии,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буллинга</w:t>
      </w:r>
      <w:proofErr w:type="spellEnd"/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–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кибербуллинг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>, травля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социальных сетях.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537525">
        <w:rPr>
          <w:rFonts w:cstheme="minorHAnsi"/>
          <w:b/>
          <w:color w:val="000000"/>
          <w:sz w:val="24"/>
          <w:szCs w:val="24"/>
          <w:lang w:val="ru-RU"/>
        </w:rPr>
        <w:t>Метакомпетенции</w:t>
      </w:r>
      <w:proofErr w:type="spellEnd"/>
      <w:r w:rsidRPr="00537525">
        <w:rPr>
          <w:rFonts w:cstheme="minorHAnsi"/>
          <w:b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способность формировать у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себя новые навыки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компетенции самостоятельно, 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не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навыками.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537525">
        <w:rPr>
          <w:rFonts w:cstheme="minorHAnsi"/>
          <w:b/>
          <w:color w:val="000000"/>
          <w:sz w:val="24"/>
          <w:szCs w:val="24"/>
          <w:lang w:val="ru-RU"/>
        </w:rPr>
        <w:lastRenderedPageBreak/>
        <w:t>Тьютор</w:t>
      </w:r>
      <w:proofErr w:type="spellEnd"/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специалист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области педагогики, который помогает обучающемуся определиться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Благодарный выпускник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ней, чувствует признательность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педагогов, инициирует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эндаумент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>, организует стажировки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т. д.).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Школьное сообщество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 (сообщество образовательной организации)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родители, выпускники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развитие организации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r w:rsidRPr="00537525">
        <w:rPr>
          <w:rFonts w:cstheme="minorHAnsi"/>
          <w:b/>
          <w:bCs/>
          <w:color w:val="000000"/>
          <w:sz w:val="24"/>
          <w:szCs w:val="24"/>
        </w:rPr>
        <w:t xml:space="preserve">2. 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Структура</w:t>
      </w:r>
      <w:proofErr w:type="spellEnd"/>
      <w:r w:rsidRPr="0053752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управления</w:t>
      </w:r>
      <w:proofErr w:type="spellEnd"/>
      <w:r w:rsidRPr="0053752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реализацией</w:t>
      </w:r>
      <w:proofErr w:type="spellEnd"/>
      <w:r w:rsidRPr="0053752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3"/>
        <w:gridCol w:w="5951"/>
        <w:gridCol w:w="1597"/>
      </w:tblGrid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F02E1A" w:rsidRPr="00537525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целевой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модели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F02E1A" w:rsidRPr="00537525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F02E1A" w:rsidRPr="00537525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F02E1A" w:rsidRPr="00537525" w:rsidRDefault="001E508E" w:rsidP="00DC2BA7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F02E1A" w:rsidRPr="00537525" w:rsidRDefault="001E508E" w:rsidP="00DC2BA7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Инфраструктурное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Куратор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F02E1A" w:rsidRPr="00537525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F02E1A" w:rsidRPr="00537525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F02E1A" w:rsidRPr="00537525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программ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F02E1A" w:rsidRPr="00537525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оценке вовлеченности обучающихся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F02E1A" w:rsidRPr="00537525" w:rsidRDefault="001E508E" w:rsidP="00DC2BA7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F02E1A" w:rsidRPr="00537525" w:rsidRDefault="001E508E" w:rsidP="00DC2BA7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lastRenderedPageBreak/>
              <w:t>Наставники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F02E1A" w:rsidRPr="00537525" w:rsidRDefault="001E508E" w:rsidP="00DC2BA7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F02E1A" w:rsidRPr="00537525" w:rsidRDefault="001E508E" w:rsidP="00DC2BA7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  <w:p w:rsidR="00F02E1A" w:rsidRPr="00537525" w:rsidRDefault="001E508E" w:rsidP="00DC2BA7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Наставляемые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r w:rsidRPr="00537525">
        <w:rPr>
          <w:rFonts w:cstheme="minorHAnsi"/>
          <w:b/>
          <w:bCs/>
          <w:color w:val="000000"/>
          <w:sz w:val="24"/>
          <w:szCs w:val="24"/>
        </w:rPr>
        <w:t xml:space="preserve">3. 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Этапы</w:t>
      </w:r>
      <w:proofErr w:type="spellEnd"/>
      <w:r w:rsidRPr="0053752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реализации</w:t>
      </w:r>
      <w:proofErr w:type="spellEnd"/>
      <w:r w:rsidRPr="0053752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1"/>
        <w:gridCol w:w="4146"/>
        <w:gridCol w:w="3544"/>
      </w:tblGrid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F02E1A" w:rsidRPr="00537525" w:rsidRDefault="001E508E" w:rsidP="00DC2BA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Сбор предварительных запросов от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F02E1A" w:rsidRPr="00537525" w:rsidRDefault="001E508E" w:rsidP="00DC2BA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F02E1A" w:rsidRPr="00537525" w:rsidRDefault="001E508E" w:rsidP="00DC2BA7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Информирование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F02E1A" w:rsidRPr="00537525" w:rsidRDefault="001E508E" w:rsidP="00DC2BA7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Дорожная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карта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базы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F02E1A" w:rsidRPr="00537525" w:rsidRDefault="001E508E" w:rsidP="00DC2BA7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</w:p>
          <w:p w:rsidR="00F02E1A" w:rsidRPr="00537525" w:rsidRDefault="001E508E" w:rsidP="00DC2BA7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педагогов, заинтересованных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F02E1A" w:rsidRPr="00537525" w:rsidRDefault="001E508E" w:rsidP="00DC2BA7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Формирование базы наставников, которые потенциально могут участвовать как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lastRenderedPageBreak/>
              <w:t>Отбор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обучение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F02E1A" w:rsidRPr="00537525" w:rsidRDefault="001E508E" w:rsidP="00DC2BA7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Собеседование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наставниками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Программа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наставнических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пар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встреча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хода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наставнической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F02E1A" w:rsidRPr="00537525" w:rsidRDefault="001E508E" w:rsidP="00DC2BA7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F02E1A" w:rsidRPr="00537525" w:rsidRDefault="001E508E" w:rsidP="00DC2BA7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кураторов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lastRenderedPageBreak/>
              <w:t>Завершение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F02E1A" w:rsidRPr="00537525" w:rsidRDefault="001E508E" w:rsidP="00DC2BA7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F02E1A" w:rsidRPr="00537525" w:rsidRDefault="001E508E" w:rsidP="00DC2BA7">
            <w:pPr>
              <w:numPr>
                <w:ilvl w:val="0"/>
                <w:numId w:val="11"/>
              </w:numPr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Подведение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итогов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Лучшие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практики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Поощрение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</w:tbl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r w:rsidRPr="00537525">
        <w:rPr>
          <w:rFonts w:cstheme="minorHAnsi"/>
          <w:b/>
          <w:bCs/>
          <w:color w:val="000000"/>
          <w:sz w:val="24"/>
          <w:szCs w:val="24"/>
        </w:rPr>
        <w:t xml:space="preserve">4. 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Кадровые</w:t>
      </w:r>
      <w:proofErr w:type="spellEnd"/>
      <w:r w:rsidRPr="0053752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условия</w:t>
      </w:r>
      <w:proofErr w:type="spellEnd"/>
      <w:r w:rsidRPr="0053752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реализации</w:t>
      </w:r>
      <w:proofErr w:type="spellEnd"/>
      <w:r w:rsidRPr="0053752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Программы</w:t>
      </w:r>
      <w:proofErr w:type="spellEnd"/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Куратор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Наставник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участник Программы, имеющий успешный опыт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профессионального, способный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готовый поделиться этим опытом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color w:val="000000"/>
          <w:sz w:val="24"/>
          <w:szCs w:val="24"/>
          <w:lang w:val="ru-RU"/>
        </w:rPr>
        <w:t>Наставляемый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наставником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при его помощи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профессиональные, приобретает новый опыт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развивает новые навыки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компетенции.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двумя базами: базой наставляемых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потребностях педагогов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подростков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будущих участников программы.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База наставляемых из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числа обучающихся формируется из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следующих категорий обучающихся:</w:t>
      </w:r>
    </w:p>
    <w:p w:rsidR="00F02E1A" w:rsidRPr="00537525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проявивших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выдающиеся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способности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; </w:t>
      </w:r>
    </w:p>
    <w:p w:rsidR="00F02E1A" w:rsidRPr="00537525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демонстрирующих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неудовлетворительные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образовательные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537525">
        <w:rPr>
          <w:rFonts w:cstheme="minorHAnsi"/>
          <w:color w:val="000000"/>
          <w:sz w:val="24"/>
          <w:szCs w:val="24"/>
        </w:rPr>
        <w:t>;</w:t>
      </w:r>
    </w:p>
    <w:p w:rsidR="00F02E1A" w:rsidRPr="00537525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537525">
        <w:rPr>
          <w:rFonts w:cstheme="minorHAnsi"/>
          <w:color w:val="000000"/>
          <w:sz w:val="24"/>
          <w:szCs w:val="24"/>
        </w:rPr>
        <w:t>с 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ограниченными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возможностями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здоровья</w:t>
      </w:r>
      <w:proofErr w:type="spellEnd"/>
      <w:r w:rsidRPr="00537525">
        <w:rPr>
          <w:rFonts w:cstheme="minorHAnsi"/>
          <w:color w:val="000000"/>
          <w:sz w:val="24"/>
          <w:szCs w:val="24"/>
        </w:rPr>
        <w:t>;</w:t>
      </w:r>
    </w:p>
    <w:p w:rsidR="00F02E1A" w:rsidRPr="00537525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попавших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трудную жизненную ситуацию;</w:t>
      </w:r>
    </w:p>
    <w:p w:rsidR="00F02E1A" w:rsidRPr="00537525" w:rsidRDefault="001E508E" w:rsidP="00DC2BA7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имеющих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проблемы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с 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поведением</w:t>
      </w:r>
      <w:proofErr w:type="spellEnd"/>
      <w:r w:rsidRPr="00537525">
        <w:rPr>
          <w:rFonts w:cstheme="minorHAnsi"/>
          <w:color w:val="000000"/>
          <w:sz w:val="24"/>
          <w:szCs w:val="24"/>
        </w:rPr>
        <w:t>;</w:t>
      </w:r>
    </w:p>
    <w:p w:rsidR="00F02E1A" w:rsidRPr="00537525" w:rsidRDefault="001E508E" w:rsidP="00DC2BA7">
      <w:pPr>
        <w:numPr>
          <w:ilvl w:val="0"/>
          <w:numId w:val="1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не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принимающих участия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жизни школы, отстраненных от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коллектива. 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База наставляемых из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числа педагогов формируется из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F02E1A" w:rsidRPr="00537525" w:rsidRDefault="001E508E" w:rsidP="00DC2BA7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молодых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специалистов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; </w:t>
      </w:r>
    </w:p>
    <w:p w:rsidR="00F02E1A" w:rsidRPr="00537525" w:rsidRDefault="001E508E" w:rsidP="00DC2BA7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находящихся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F02E1A" w:rsidRPr="00537525" w:rsidRDefault="001E508E" w:rsidP="00DC2BA7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находящихся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процессе адаптации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новом месте работы; </w:t>
      </w:r>
    </w:p>
    <w:p w:rsidR="00F02E1A" w:rsidRPr="00537525" w:rsidRDefault="001E508E" w:rsidP="00DC2BA7">
      <w:pPr>
        <w:numPr>
          <w:ilvl w:val="0"/>
          <w:numId w:val="1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желающих овладеть современными программами, цифровыми навыками, ИКТ-компетенциями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т. д.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lastRenderedPageBreak/>
        <w:t>База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наставников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формируется</w:t>
      </w:r>
      <w:proofErr w:type="spellEnd"/>
      <w:r w:rsidRPr="00537525">
        <w:rPr>
          <w:rFonts w:cstheme="minorHAnsi"/>
          <w:color w:val="000000"/>
          <w:sz w:val="24"/>
          <w:szCs w:val="24"/>
        </w:rPr>
        <w:t> 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из</w:t>
      </w:r>
      <w:proofErr w:type="spellEnd"/>
      <w:r w:rsidRPr="00537525">
        <w:rPr>
          <w:rFonts w:cstheme="minorHAnsi"/>
          <w:color w:val="000000"/>
          <w:sz w:val="24"/>
          <w:szCs w:val="24"/>
        </w:rPr>
        <w:t>:</w:t>
      </w:r>
    </w:p>
    <w:p w:rsidR="00F02E1A" w:rsidRPr="00537525" w:rsidRDefault="001E508E" w:rsidP="00DC2BA7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образовательных, спортивных, творческих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адаптационных вопросах;</w:t>
      </w:r>
    </w:p>
    <w:p w:rsidR="00F02E1A" w:rsidRPr="00537525" w:rsidRDefault="001E508E" w:rsidP="00DC2BA7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педагогов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специалистов, заинтересованных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F02E1A" w:rsidRPr="00537525" w:rsidRDefault="001E508E" w:rsidP="00DC2BA7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родителей обучающихся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F02E1A" w:rsidRPr="00537525" w:rsidRDefault="001E508E" w:rsidP="00DC2BA7">
      <w:pPr>
        <w:numPr>
          <w:ilvl w:val="0"/>
          <w:numId w:val="1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ветеранов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педагогического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труда</w:t>
      </w:r>
      <w:proofErr w:type="spellEnd"/>
      <w:r w:rsidRPr="00537525">
        <w:rPr>
          <w:rFonts w:cstheme="minorHAnsi"/>
          <w:color w:val="000000"/>
          <w:sz w:val="24"/>
          <w:szCs w:val="24"/>
        </w:rPr>
        <w:t>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База наставляемых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база наставников может меняться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зависимости от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потребностей школы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от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их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DC2BA7" w:rsidRPr="00537525" w:rsidRDefault="00DC2BA7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5. Формы наставничества МБОУ</w:t>
      </w:r>
      <w:r w:rsidR="001B08B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«СОШ №11</w:t>
      </w: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» г. Грозного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Исходя из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образовательных потребностей </w:t>
      </w:r>
      <w:r w:rsidR="00BA6811" w:rsidRPr="0053752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МБОУ </w:t>
      </w:r>
      <w:r w:rsidR="001B08B1">
        <w:rPr>
          <w:rFonts w:cstheme="minorHAnsi"/>
          <w:b/>
          <w:bCs/>
          <w:color w:val="000000"/>
          <w:sz w:val="24"/>
          <w:szCs w:val="24"/>
          <w:lang w:val="ru-RU"/>
        </w:rPr>
        <w:t>«СОШ №11</w:t>
      </w:r>
      <w:r w:rsidR="00BA6811"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» г. Грозного</w:t>
      </w:r>
      <w:r w:rsidRPr="00537525">
        <w:rPr>
          <w:rFonts w:cstheme="minorHAnsi"/>
          <w:color w:val="000000"/>
          <w:sz w:val="24"/>
          <w:szCs w:val="24"/>
          <w:lang w:val="ru-RU"/>
        </w:rPr>
        <w:t>, Программа предусматривает три формы наставничества: «Ученик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ученик», «Учитель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="001B08B1">
        <w:rPr>
          <w:rFonts w:cstheme="minorHAnsi"/>
          <w:color w:val="000000"/>
          <w:sz w:val="24"/>
          <w:szCs w:val="24"/>
          <w:lang w:val="ru-RU"/>
        </w:rPr>
        <w:t>– учитель»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 w:rsidRPr="00537525">
        <w:rPr>
          <w:rFonts w:cstheme="minorHAnsi"/>
          <w:b/>
          <w:bCs/>
          <w:color w:val="000000"/>
          <w:sz w:val="24"/>
          <w:szCs w:val="24"/>
        </w:rPr>
        <w:t> </w:t>
      </w: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– ученик»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Цель: разносторонняя поддержка обучающихся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адаптации 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новым условиям обучения.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Задачи</w:t>
      </w:r>
      <w:proofErr w:type="spellEnd"/>
      <w:r w:rsidRPr="00537525">
        <w:rPr>
          <w:rFonts w:cstheme="minorHAnsi"/>
          <w:color w:val="000000"/>
          <w:sz w:val="24"/>
          <w:szCs w:val="24"/>
        </w:rPr>
        <w:t>:</w:t>
      </w:r>
    </w:p>
    <w:p w:rsidR="00F02E1A" w:rsidRPr="00537525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Помощь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:rsidR="00F02E1A" w:rsidRPr="00537525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:rsidR="00F02E1A" w:rsidRPr="00537525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Развитие гибких навыков и</w:t>
      </w:r>
      <w:r w:rsidRPr="00537525">
        <w:rPr>
          <w:rFonts w:cstheme="minorHAnsi"/>
          <w:color w:val="000000"/>
          <w:sz w:val="24"/>
          <w:szCs w:val="24"/>
        </w:rPr>
        <w:t> 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метакомпетенций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F02E1A" w:rsidRPr="00537525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Оказание помощи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адаптации 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новым условиям среды. </w:t>
      </w:r>
    </w:p>
    <w:p w:rsidR="00F02E1A" w:rsidRPr="00537525" w:rsidRDefault="001E508E" w:rsidP="00DC2BA7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Создание комфортных условий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:rsidR="00F02E1A" w:rsidRPr="00537525" w:rsidRDefault="001E508E" w:rsidP="00DC2BA7">
      <w:pPr>
        <w:numPr>
          <w:ilvl w:val="0"/>
          <w:numId w:val="1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сообщества благодарных выпускников.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Ожидаемый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результат</w:t>
      </w:r>
      <w:proofErr w:type="spellEnd"/>
      <w:r w:rsidRPr="00537525">
        <w:rPr>
          <w:rFonts w:cstheme="minorHAnsi"/>
          <w:color w:val="000000"/>
          <w:sz w:val="24"/>
          <w:szCs w:val="24"/>
        </w:rPr>
        <w:t>:</w:t>
      </w:r>
    </w:p>
    <w:p w:rsidR="00F02E1A" w:rsidRPr="00537525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Высокий уровень включения наставляемых во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все социальные, культурные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образовательные процессы.</w:t>
      </w:r>
    </w:p>
    <w:p w:rsidR="00F02E1A" w:rsidRPr="00537525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Повышение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успеваемости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в 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школе</w:t>
      </w:r>
      <w:proofErr w:type="spellEnd"/>
      <w:r w:rsidRPr="00537525">
        <w:rPr>
          <w:rFonts w:cstheme="minorHAnsi"/>
          <w:color w:val="000000"/>
          <w:sz w:val="24"/>
          <w:szCs w:val="24"/>
        </w:rPr>
        <w:t>.</w:t>
      </w:r>
    </w:p>
    <w:p w:rsidR="00F02E1A" w:rsidRPr="00537525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Улучшение психоэмоционального фона внутри группы, класса, школы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целом.</w:t>
      </w:r>
    </w:p>
    <w:p w:rsidR="00F02E1A" w:rsidRPr="00537525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:rsidR="00F02E1A" w:rsidRPr="00537525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Количественный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образовательных проектов.</w:t>
      </w:r>
    </w:p>
    <w:p w:rsidR="00F02E1A" w:rsidRPr="00537525" w:rsidRDefault="001E508E" w:rsidP="00DC2BA7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Снижение числа обучающихся, состоящих на</w:t>
      </w:r>
      <w:r w:rsidRPr="00537525">
        <w:rPr>
          <w:rFonts w:cstheme="minorHAnsi"/>
          <w:color w:val="000000"/>
          <w:sz w:val="24"/>
          <w:szCs w:val="24"/>
        </w:rPr>
        <w:t> 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внутришкольном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 xml:space="preserve"> учете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учете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комиссии по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делам несовершеннолетних,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защита их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прав. </w:t>
      </w:r>
    </w:p>
    <w:p w:rsidR="00F02E1A" w:rsidRPr="00537525" w:rsidRDefault="001E508E" w:rsidP="00DC2BA7">
      <w:pPr>
        <w:numPr>
          <w:ilvl w:val="0"/>
          <w:numId w:val="1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lastRenderedPageBreak/>
        <w:t>Снижение количества жалоб от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родителей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педагогов, связанных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социальной незащищенностью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Характеристика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5"/>
        <w:gridCol w:w="6166"/>
      </w:tblGrid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организаторскими качествами, нетривиальностью мышления.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Социально или ценностно-дезориентированный обучающийся более низкой по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отношению к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поведением, не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Обучающийся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Формы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взаимодействия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наставников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и 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1"/>
        <w:gridCol w:w="6580"/>
      </w:tblGrid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</w:rPr>
              <w:t>«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Успевающий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неуспевающий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Достижение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лучших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</w:rPr>
              <w:t>«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Лидер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пассивный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Психоэмоциональная поддержка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адаптацией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коллективе или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</w:rPr>
              <w:t>«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Равный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равному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</w:rPr>
              <w:t>«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Адаптированный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неадаптированный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Адаптация к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Механизм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9"/>
        <w:gridCol w:w="4022"/>
      </w:tblGrid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форме «Ученик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Ученическая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Проводится отбор наставников из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Обучение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Обучение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проводится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адаптацией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коллективе, не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включенных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пар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Назначается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интегрирован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Улучшение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Рефлексия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формы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Анализ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эффективности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Поощрение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ученической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</w:tr>
    </w:tbl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r w:rsidRPr="00537525">
        <w:rPr>
          <w:rFonts w:cstheme="minorHAnsi"/>
          <w:b/>
          <w:bCs/>
          <w:color w:val="000000"/>
          <w:sz w:val="24"/>
          <w:szCs w:val="24"/>
        </w:rPr>
        <w:t xml:space="preserve">5.2. 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Форма</w:t>
      </w:r>
      <w:proofErr w:type="spellEnd"/>
      <w:r w:rsidRPr="00537525">
        <w:rPr>
          <w:rFonts w:cstheme="minorHAnsi"/>
          <w:b/>
          <w:bCs/>
          <w:color w:val="000000"/>
          <w:sz w:val="24"/>
          <w:szCs w:val="24"/>
        </w:rPr>
        <w:t> 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наставничества</w:t>
      </w:r>
      <w:proofErr w:type="spellEnd"/>
      <w:r w:rsidRPr="00537525">
        <w:rPr>
          <w:rFonts w:cstheme="minorHAnsi"/>
          <w:b/>
          <w:bCs/>
          <w:color w:val="000000"/>
          <w:sz w:val="24"/>
          <w:szCs w:val="24"/>
        </w:rPr>
        <w:t xml:space="preserve"> «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Учитель</w:t>
      </w:r>
      <w:proofErr w:type="spellEnd"/>
      <w:r w:rsidRPr="00537525">
        <w:rPr>
          <w:rFonts w:cstheme="minorHAnsi"/>
          <w:b/>
          <w:bCs/>
          <w:color w:val="000000"/>
          <w:sz w:val="24"/>
          <w:szCs w:val="24"/>
        </w:rPr>
        <w:t xml:space="preserve"> – </w:t>
      </w:r>
      <w:proofErr w:type="spellStart"/>
      <w:r w:rsidRPr="00537525">
        <w:rPr>
          <w:rFonts w:cstheme="minorHAnsi"/>
          <w:b/>
          <w:bCs/>
          <w:color w:val="000000"/>
          <w:sz w:val="24"/>
          <w:szCs w:val="24"/>
        </w:rPr>
        <w:t>учитель</w:t>
      </w:r>
      <w:proofErr w:type="spellEnd"/>
      <w:r w:rsidRPr="00537525">
        <w:rPr>
          <w:rFonts w:cstheme="minorHAnsi"/>
          <w:b/>
          <w:bCs/>
          <w:color w:val="000000"/>
          <w:sz w:val="24"/>
          <w:szCs w:val="24"/>
        </w:rPr>
        <w:t>»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высоком уровне.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Задачи</w:t>
      </w:r>
      <w:proofErr w:type="spellEnd"/>
      <w:r w:rsidRPr="00537525">
        <w:rPr>
          <w:rFonts w:cstheme="minorHAnsi"/>
          <w:color w:val="000000"/>
          <w:sz w:val="24"/>
          <w:szCs w:val="24"/>
        </w:rPr>
        <w:t>:</w:t>
      </w:r>
    </w:p>
    <w:p w:rsidR="00F02E1A" w:rsidRPr="00537525" w:rsidRDefault="001E508E" w:rsidP="00DC2BA7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F02E1A" w:rsidRPr="00537525" w:rsidRDefault="001E508E" w:rsidP="00DC2BA7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Развивать интерес 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методике построения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F02E1A" w:rsidRPr="00537525" w:rsidRDefault="001E508E" w:rsidP="00DC2BA7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Ориентировать начинающего педагога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своей деятельности.</w:t>
      </w:r>
    </w:p>
    <w:p w:rsidR="00F02E1A" w:rsidRPr="00537525" w:rsidRDefault="001E508E" w:rsidP="00DC2BA7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Прививать молодому специалисту интерес 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педагогической деятельности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целях его закрепления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образовательной организации.</w:t>
      </w:r>
    </w:p>
    <w:p w:rsidR="00F02E1A" w:rsidRPr="00537525" w:rsidRDefault="001E508E" w:rsidP="00DC2BA7">
      <w:pPr>
        <w:numPr>
          <w:ilvl w:val="0"/>
          <w:numId w:val="1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Ожидаемый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результат</w:t>
      </w:r>
      <w:proofErr w:type="spellEnd"/>
      <w:r w:rsidRPr="00537525">
        <w:rPr>
          <w:rFonts w:cstheme="minorHAnsi"/>
          <w:color w:val="000000"/>
          <w:sz w:val="24"/>
          <w:szCs w:val="24"/>
        </w:rPr>
        <w:t>:</w:t>
      </w:r>
    </w:p>
    <w:p w:rsidR="00F02E1A" w:rsidRPr="00537525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новых педагогов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педагогическую работу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культурную жизнь школы.</w:t>
      </w:r>
    </w:p>
    <w:p w:rsidR="00F02E1A" w:rsidRPr="00537525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lastRenderedPageBreak/>
        <w:t>Усиление уверенности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собственных силах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развитие личного творческого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педагогического потенциала.</w:t>
      </w:r>
    </w:p>
    <w:p w:rsidR="00F02E1A" w:rsidRPr="00537525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Улучшение психологического климата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школе.</w:t>
      </w:r>
    </w:p>
    <w:p w:rsidR="00F02E1A" w:rsidRPr="00537525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:rsidR="00F02E1A" w:rsidRPr="00537525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коллективе школы.</w:t>
      </w:r>
    </w:p>
    <w:p w:rsidR="00F02E1A" w:rsidRPr="00537525" w:rsidRDefault="001E508E" w:rsidP="00DC2BA7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Сокращение числа конфликтов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педагогическим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родительским сообществами.</w:t>
      </w:r>
    </w:p>
    <w:p w:rsidR="00F02E1A" w:rsidRPr="00537525" w:rsidRDefault="001E508E" w:rsidP="00DC2BA7">
      <w:pPr>
        <w:numPr>
          <w:ilvl w:val="0"/>
          <w:numId w:val="1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т.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д.).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Характеристика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6"/>
        <w:gridCol w:w="4765"/>
      </w:tblGrid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того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Педагог, склонный к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опытом работы от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до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взаимодействием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Формы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взаимодействия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наставников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и 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1"/>
        <w:gridCol w:w="6120"/>
      </w:tblGrid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</w:rPr>
              <w:t>«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Опытный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педагог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молодой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закрепления на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работе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закрепления на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приобретению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</w:rPr>
              <w:t>«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Педагог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новатор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консервативный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педагог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Помощь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Опытный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предметник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неопытный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предметник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Механизм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43"/>
        <w:gridCol w:w="3458"/>
      </w:tblGrid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2E1A" w:rsidRPr="00537525" w:rsidRDefault="001E508E" w:rsidP="00DC2BA7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форме «Учитель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Методический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 активных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опытных педагогов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базы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Обучение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Обучающий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семинар</w:t>
            </w:r>
            <w:proofErr w:type="spellEnd"/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пар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Методический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Повышение квалификации наставляемого, закрепление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Успешная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адаптация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F02E1A" w:rsidRPr="00537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Рефлексия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формы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Анализ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эффективности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F02E1A" w:rsidRPr="0044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Поощрение на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педагогическом совете или методическом совете </w:t>
            </w:r>
          </w:p>
        </w:tc>
      </w:tr>
    </w:tbl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6. Мониторинг и</w:t>
      </w:r>
      <w:r w:rsidRPr="00537525">
        <w:rPr>
          <w:rFonts w:cstheme="minorHAnsi"/>
          <w:b/>
          <w:bCs/>
          <w:color w:val="000000"/>
          <w:sz w:val="24"/>
          <w:szCs w:val="24"/>
        </w:rPr>
        <w:t> </w:t>
      </w: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использования информации 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Программе наставничества и/или отдельных ее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элементах.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взаимодействиях наставника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наставляемым (группой наставляемых), 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также какова динамика развития наставляемых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двух основных этапов:</w:t>
      </w:r>
    </w:p>
    <w:p w:rsidR="00F02E1A" w:rsidRPr="00537525" w:rsidRDefault="001E508E" w:rsidP="00DC2BA7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Оценка качества процесса реализации Программы наставничества.</w:t>
      </w:r>
    </w:p>
    <w:p w:rsidR="00F02E1A" w:rsidRPr="00537525" w:rsidRDefault="001E508E" w:rsidP="00DC2BA7">
      <w:pPr>
        <w:numPr>
          <w:ilvl w:val="0"/>
          <w:numId w:val="2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Оценка мотивационно-личностного,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Этап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1.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lastRenderedPageBreak/>
        <w:t>Первый этап мониторинга направлен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сильных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Цели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мониторинга</w:t>
      </w:r>
      <w:proofErr w:type="spellEnd"/>
      <w:r w:rsidRPr="00537525">
        <w:rPr>
          <w:rFonts w:cstheme="minorHAnsi"/>
          <w:color w:val="000000"/>
          <w:sz w:val="24"/>
          <w:szCs w:val="24"/>
        </w:rPr>
        <w:t>:</w:t>
      </w:r>
    </w:p>
    <w:p w:rsidR="00F02E1A" w:rsidRPr="00537525" w:rsidRDefault="001E508E" w:rsidP="00DC2BA7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F02E1A" w:rsidRPr="00537525" w:rsidRDefault="001E508E" w:rsidP="00DC2BA7">
      <w:pPr>
        <w:numPr>
          <w:ilvl w:val="0"/>
          <w:numId w:val="2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Оценка эффективности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сотрудничающих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ней организаций или индивидов.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Задачи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мониторинга</w:t>
      </w:r>
      <w:proofErr w:type="spellEnd"/>
      <w:r w:rsidRPr="00537525">
        <w:rPr>
          <w:rFonts w:cstheme="minorHAnsi"/>
          <w:color w:val="000000"/>
          <w:sz w:val="24"/>
          <w:szCs w:val="24"/>
        </w:rPr>
        <w:t>:</w:t>
      </w:r>
    </w:p>
    <w:p w:rsidR="00F02E1A" w:rsidRPr="00537525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сбор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анализ обратной связи от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участников (метод анкетирования);</w:t>
      </w:r>
    </w:p>
    <w:p w:rsidR="00F02E1A" w:rsidRPr="00537525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обоснование требований 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личности наставника;</w:t>
      </w:r>
    </w:p>
    <w:p w:rsidR="00F02E1A" w:rsidRPr="00537525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контроль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хода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Программы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наставничества</w:t>
      </w:r>
      <w:proofErr w:type="spellEnd"/>
      <w:r w:rsidRPr="00537525">
        <w:rPr>
          <w:rFonts w:cstheme="minorHAnsi"/>
          <w:color w:val="000000"/>
          <w:sz w:val="24"/>
          <w:szCs w:val="24"/>
        </w:rPr>
        <w:t>;</w:t>
      </w:r>
    </w:p>
    <w:p w:rsidR="00F02E1A" w:rsidRPr="00537525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F02E1A" w:rsidRPr="00537525" w:rsidRDefault="001E508E" w:rsidP="00DC2BA7">
      <w:pPr>
        <w:numPr>
          <w:ilvl w:val="0"/>
          <w:numId w:val="2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F02E1A" w:rsidRPr="00537525" w:rsidRDefault="001E508E" w:rsidP="00DC2BA7">
      <w:pPr>
        <w:numPr>
          <w:ilvl w:val="0"/>
          <w:numId w:val="2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контроль показателей социального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профессионального благополучия.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Оформление результатов.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По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трем формам наставничества.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Этап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2.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F02E1A" w:rsidRPr="00537525" w:rsidRDefault="001E508E" w:rsidP="00DC2BA7">
      <w:pPr>
        <w:numPr>
          <w:ilvl w:val="0"/>
          <w:numId w:val="2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мотивационно-личностный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F02E1A" w:rsidRPr="00537525" w:rsidRDefault="001E508E" w:rsidP="00DC2BA7">
      <w:pPr>
        <w:numPr>
          <w:ilvl w:val="0"/>
          <w:numId w:val="2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 xml:space="preserve"> навыков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уровня вовлеченности обучающихся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образовательную деятельность;</w:t>
      </w:r>
    </w:p>
    <w:p w:rsidR="00F02E1A" w:rsidRPr="00537525" w:rsidRDefault="001E508E" w:rsidP="00DC2BA7">
      <w:pPr>
        <w:numPr>
          <w:ilvl w:val="0"/>
          <w:numId w:val="2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качество изменений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освоении обучающимися образовательных программ;</w:t>
      </w:r>
    </w:p>
    <w:p w:rsidR="00F02E1A" w:rsidRPr="00537525" w:rsidRDefault="001E508E" w:rsidP="00DC2BA7">
      <w:pPr>
        <w:numPr>
          <w:ilvl w:val="0"/>
          <w:numId w:val="2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динамику образовательных результатов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социальных черт участников.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Основываясь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повышение активности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заинтересованности участников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образовательной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профессиональной деятельности, 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снижении уровня тревожности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коллективе, 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также 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наиболее рациональной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lastRenderedPageBreak/>
        <w:t>Процесс мониторинга влияния программ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подэтапа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>, первый из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которых осуществляется до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входа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программу наставничества, 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второй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по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Показатели</w:t>
      </w:r>
      <w:r w:rsidR="00DC2BA7" w:rsidRPr="0053752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эффективности</w:t>
      </w:r>
      <w:r w:rsidR="00DC2BA7" w:rsidRPr="0053752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9"/>
        <w:gridCol w:w="2593"/>
        <w:gridCol w:w="1597"/>
        <w:gridCol w:w="1602"/>
        <w:gridCol w:w="1940"/>
      </w:tblGrid>
      <w:tr w:rsidR="00F02E1A" w:rsidRPr="005375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Проявление</w:t>
            </w:r>
            <w:proofErr w:type="spellEnd"/>
          </w:p>
        </w:tc>
      </w:tr>
      <w:tr w:rsidR="00F02E1A" w:rsidRPr="005375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1 </w:t>
            </w: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</w:t>
            </w:r>
          </w:p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0 </w:t>
            </w:r>
            <w:proofErr w:type="spellStart"/>
            <w:r w:rsidRPr="005375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F02E1A" w:rsidRPr="004420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Оценка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программы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  <w:p w:rsidR="00F02E1A" w:rsidRPr="00537525" w:rsidRDefault="00F02E1A" w:rsidP="00DC2BA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02E1A" w:rsidRPr="00537525" w:rsidRDefault="00F02E1A" w:rsidP="00DC2BA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02E1A" w:rsidRPr="00537525" w:rsidRDefault="001E508E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задачам, по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02E1A" w:rsidRPr="004420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02E1A" w:rsidRPr="004420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02E1A" w:rsidRPr="004420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02E1A" w:rsidRPr="004420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правильность выбора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02E1A" w:rsidRPr="004420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Определение эффективности участников наставнической деятельности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02E1A" w:rsidRPr="004420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взаимодействия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02E1A" w:rsidRPr="004420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Изменения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личности</w:t>
            </w:r>
            <w:proofErr w:type="spellEnd"/>
            <w:r w:rsidRPr="0053752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25">
              <w:rPr>
                <w:rFonts w:cstheme="minorHAnsi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Активность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участии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02E1A" w:rsidRPr="004420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1E508E" w:rsidP="00DC2BA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Степень применения наставляемыми полученных от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опыта в</w:t>
            </w:r>
            <w:r w:rsidRPr="005375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37525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E1A" w:rsidRPr="00537525" w:rsidRDefault="00F02E1A" w:rsidP="00DC2BA7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15–18 баллов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оптимальный уровень;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9–14 баллов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допустимый уровень;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0–8 баллов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недопустимый уровень.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сильные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слабые стороны, изменения качественных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количественных показателей социального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DC2BA7" w:rsidRPr="00537525" w:rsidRDefault="00DC2BA7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По</w:t>
      </w:r>
      <w:proofErr w:type="spellEnd"/>
      <w:r w:rsidRPr="00537525">
        <w:rPr>
          <w:rFonts w:cstheme="minorHAnsi"/>
          <w:color w:val="000000"/>
          <w:sz w:val="24"/>
          <w:szCs w:val="24"/>
        </w:rPr>
        <w:t> 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результатам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мониторинга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можно</w:t>
      </w:r>
      <w:proofErr w:type="spellEnd"/>
      <w:r w:rsidRPr="00537525">
        <w:rPr>
          <w:rFonts w:cstheme="minorHAnsi"/>
          <w:color w:val="000000"/>
          <w:sz w:val="24"/>
          <w:szCs w:val="24"/>
        </w:rPr>
        <w:t>:</w:t>
      </w:r>
    </w:p>
    <w:p w:rsidR="00F02E1A" w:rsidRPr="00537525" w:rsidRDefault="001E508E" w:rsidP="00DC2BA7">
      <w:pPr>
        <w:numPr>
          <w:ilvl w:val="0"/>
          <w:numId w:val="26"/>
        </w:numPr>
        <w:tabs>
          <w:tab w:val="clear" w:pos="720"/>
        </w:tabs>
        <w:ind w:left="426" w:right="180" w:hanging="49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оценить мотивационно-личностный, </w:t>
      </w:r>
      <w:proofErr w:type="spellStart"/>
      <w:r w:rsidRPr="00537525">
        <w:rPr>
          <w:rFonts w:cstheme="minorHAnsi"/>
          <w:color w:val="000000"/>
          <w:sz w:val="24"/>
          <w:szCs w:val="24"/>
          <w:lang w:val="ru-RU"/>
        </w:rPr>
        <w:t>компетентностный</w:t>
      </w:r>
      <w:proofErr w:type="spellEnd"/>
      <w:r w:rsidRPr="00537525">
        <w:rPr>
          <w:rFonts w:cstheme="minorHAnsi"/>
          <w:color w:val="000000"/>
          <w:sz w:val="24"/>
          <w:szCs w:val="24"/>
          <w:lang w:val="ru-RU"/>
        </w:rPr>
        <w:t>, профессиональный рост участников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F02E1A" w:rsidRPr="00537525" w:rsidRDefault="001E508E" w:rsidP="00DC2BA7">
      <w:pPr>
        <w:numPr>
          <w:ilvl w:val="0"/>
          <w:numId w:val="26"/>
        </w:numPr>
        <w:tabs>
          <w:tab w:val="clear" w:pos="720"/>
        </w:tabs>
        <w:ind w:left="426" w:right="180" w:hanging="49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lastRenderedPageBreak/>
        <w:t>определить степень эффективности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F02E1A" w:rsidRPr="00537525" w:rsidRDefault="001E508E" w:rsidP="00DC2BA7">
      <w:pPr>
        <w:numPr>
          <w:ilvl w:val="0"/>
          <w:numId w:val="26"/>
        </w:numPr>
        <w:tabs>
          <w:tab w:val="clear" w:pos="720"/>
        </w:tabs>
        <w:ind w:left="426" w:right="180" w:hanging="49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выдвинуть предположение 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наиболее рациональной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F02E1A" w:rsidRPr="00537525" w:rsidRDefault="001E508E" w:rsidP="00DC2BA7">
      <w:pPr>
        <w:numPr>
          <w:ilvl w:val="0"/>
          <w:numId w:val="26"/>
        </w:numPr>
        <w:tabs>
          <w:tab w:val="clear" w:pos="720"/>
        </w:tabs>
        <w:ind w:left="426" w:right="180" w:hanging="49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школе.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все социальные, культурные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эмоциональный фон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будущих выпускников 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школе.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Обучающиеся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Также 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F02E1A" w:rsidRPr="00537525" w:rsidRDefault="001E508E" w:rsidP="00DC2BA7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повышение успеваемости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F02E1A" w:rsidRPr="00537525" w:rsidRDefault="001E508E" w:rsidP="00DC2BA7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F02E1A" w:rsidRPr="00537525" w:rsidRDefault="001E508E" w:rsidP="00DC2BA7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количественный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творческих проектов; </w:t>
      </w:r>
    </w:p>
    <w:p w:rsidR="00F02E1A" w:rsidRPr="00537525" w:rsidRDefault="001E508E" w:rsidP="00DC2BA7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снижение числа обучающихся, состоящих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учете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полиции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F02E1A" w:rsidRPr="00537525" w:rsidRDefault="001E508E" w:rsidP="00DC2BA7">
      <w:pPr>
        <w:numPr>
          <w:ilvl w:val="0"/>
          <w:numId w:val="2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снижение числа жалоб от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родителей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педагогов, связанных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социальной незащищенностью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8. Механизмы мотивации и</w:t>
      </w:r>
      <w:r w:rsidRPr="00537525">
        <w:rPr>
          <w:rFonts w:cstheme="minorHAnsi"/>
          <w:b/>
          <w:bCs/>
          <w:color w:val="000000"/>
          <w:sz w:val="24"/>
          <w:szCs w:val="24"/>
        </w:rPr>
        <w:t> </w:t>
      </w:r>
      <w:r w:rsidRPr="00537525">
        <w:rPr>
          <w:rFonts w:cstheme="minorHAnsi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F02E1A" w:rsidRPr="00537525" w:rsidRDefault="001E508E" w:rsidP="00DC2BA7">
      <w:pPr>
        <w:numPr>
          <w:ilvl w:val="0"/>
          <w:numId w:val="2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поддержку системы наставничества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школьном, общественном, муниципальном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F02E1A" w:rsidRPr="00537525" w:rsidRDefault="001E508E" w:rsidP="00DC2BA7">
      <w:pPr>
        <w:numPr>
          <w:ilvl w:val="0"/>
          <w:numId w:val="2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создание среды,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большому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важному делу, в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F02E1A" w:rsidRPr="00537525" w:rsidRDefault="001E508E" w:rsidP="00DC2BA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Мероприятия по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популяризации роли наставника.</w:t>
      </w:r>
    </w:p>
    <w:p w:rsidR="00F02E1A" w:rsidRPr="00537525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Организация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школьном уровне.</w:t>
      </w:r>
    </w:p>
    <w:p w:rsidR="00F02E1A" w:rsidRPr="00537525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Выдвижение лучших наставников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конкурсы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мероприятия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муниципальном, региональном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федеральном уровнях.</w:t>
      </w:r>
    </w:p>
    <w:p w:rsidR="00F02E1A" w:rsidRPr="00537525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F02E1A" w:rsidRPr="00537525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школьном сайте.</w:t>
      </w:r>
    </w:p>
    <w:p w:rsidR="00F02E1A" w:rsidRPr="00537525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lastRenderedPageBreak/>
        <w:t>Создание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школьном сайте методической копилки с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программами наставничества.</w:t>
      </w:r>
    </w:p>
    <w:p w:rsidR="00F02E1A" w:rsidRPr="00537525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37525">
        <w:rPr>
          <w:rFonts w:cstheme="minorHAnsi"/>
          <w:color w:val="000000"/>
          <w:sz w:val="24"/>
          <w:szCs w:val="24"/>
        </w:rPr>
        <w:t>Доска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почета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«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Лучшие</w:t>
      </w:r>
      <w:proofErr w:type="spellEnd"/>
      <w:r w:rsidRPr="0053752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37525">
        <w:rPr>
          <w:rFonts w:cstheme="minorHAnsi"/>
          <w:color w:val="000000"/>
          <w:sz w:val="24"/>
          <w:szCs w:val="24"/>
        </w:rPr>
        <w:t>наставники</w:t>
      </w:r>
      <w:proofErr w:type="spellEnd"/>
      <w:r w:rsidRPr="00537525">
        <w:rPr>
          <w:rFonts w:cstheme="minorHAnsi"/>
          <w:color w:val="000000"/>
          <w:sz w:val="24"/>
          <w:szCs w:val="24"/>
        </w:rPr>
        <w:t>».</w:t>
      </w:r>
    </w:p>
    <w:p w:rsidR="00F02E1A" w:rsidRPr="00537525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F02E1A" w:rsidRPr="00537525" w:rsidRDefault="001E508E" w:rsidP="00DC2BA7">
      <w:pPr>
        <w:numPr>
          <w:ilvl w:val="0"/>
          <w:numId w:val="2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числа обучающихся.</w:t>
      </w:r>
    </w:p>
    <w:p w:rsidR="00F02E1A" w:rsidRPr="00537525" w:rsidRDefault="001E508E" w:rsidP="00DC2BA7">
      <w:pPr>
        <w:numPr>
          <w:ilvl w:val="0"/>
          <w:numId w:val="2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37525">
        <w:rPr>
          <w:rFonts w:cstheme="minorHAnsi"/>
          <w:color w:val="000000"/>
          <w:sz w:val="24"/>
          <w:szCs w:val="24"/>
          <w:lang w:val="ru-RU"/>
        </w:rPr>
        <w:t>Благодарственные письма на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предприятия и</w:t>
      </w:r>
      <w:r w:rsidRPr="00537525">
        <w:rPr>
          <w:rFonts w:cstheme="minorHAnsi"/>
          <w:color w:val="000000"/>
          <w:sz w:val="24"/>
          <w:szCs w:val="24"/>
        </w:rPr>
        <w:t> </w:t>
      </w:r>
      <w:r w:rsidRPr="00537525">
        <w:rPr>
          <w:rFonts w:cstheme="minorHAnsi"/>
          <w:color w:val="000000"/>
          <w:sz w:val="24"/>
          <w:szCs w:val="24"/>
          <w:lang w:val="ru-RU"/>
        </w:rPr>
        <w:t>организации наставников.</w:t>
      </w: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A6811" w:rsidRPr="00537525" w:rsidRDefault="00BA6811" w:rsidP="00BA681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BA6811" w:rsidRPr="00537525" w:rsidSect="00DC2BA7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2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81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84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246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160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46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51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92D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74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736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B7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C07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C71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E2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A51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553A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0252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369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D6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947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8A2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FF3B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4C3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185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265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EF44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8254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B79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826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A35F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19"/>
  </w:num>
  <w:num w:numId="5">
    <w:abstractNumId w:val="29"/>
  </w:num>
  <w:num w:numId="6">
    <w:abstractNumId w:val="21"/>
  </w:num>
  <w:num w:numId="7">
    <w:abstractNumId w:val="17"/>
  </w:num>
  <w:num w:numId="8">
    <w:abstractNumId w:val="24"/>
  </w:num>
  <w:num w:numId="9">
    <w:abstractNumId w:val="11"/>
  </w:num>
  <w:num w:numId="10">
    <w:abstractNumId w:val="10"/>
  </w:num>
  <w:num w:numId="11">
    <w:abstractNumId w:val="28"/>
  </w:num>
  <w:num w:numId="12">
    <w:abstractNumId w:val="1"/>
  </w:num>
  <w:num w:numId="13">
    <w:abstractNumId w:val="13"/>
  </w:num>
  <w:num w:numId="14">
    <w:abstractNumId w:val="20"/>
  </w:num>
  <w:num w:numId="15">
    <w:abstractNumId w:val="7"/>
  </w:num>
  <w:num w:numId="16">
    <w:abstractNumId w:val="4"/>
  </w:num>
  <w:num w:numId="17">
    <w:abstractNumId w:val="26"/>
  </w:num>
  <w:num w:numId="18">
    <w:abstractNumId w:val="25"/>
  </w:num>
  <w:num w:numId="19">
    <w:abstractNumId w:val="14"/>
  </w:num>
  <w:num w:numId="20">
    <w:abstractNumId w:val="9"/>
  </w:num>
  <w:num w:numId="21">
    <w:abstractNumId w:val="6"/>
  </w:num>
  <w:num w:numId="22">
    <w:abstractNumId w:val="0"/>
  </w:num>
  <w:num w:numId="23">
    <w:abstractNumId w:val="15"/>
  </w:num>
  <w:num w:numId="24">
    <w:abstractNumId w:val="22"/>
  </w:num>
  <w:num w:numId="25">
    <w:abstractNumId w:val="3"/>
  </w:num>
  <w:num w:numId="26">
    <w:abstractNumId w:val="18"/>
  </w:num>
  <w:num w:numId="27">
    <w:abstractNumId w:val="2"/>
  </w:num>
  <w:num w:numId="28">
    <w:abstractNumId w:val="5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B08B1"/>
    <w:rsid w:val="001E508E"/>
    <w:rsid w:val="002D33B1"/>
    <w:rsid w:val="002D3591"/>
    <w:rsid w:val="003514A0"/>
    <w:rsid w:val="00442077"/>
    <w:rsid w:val="00452F88"/>
    <w:rsid w:val="004F7E17"/>
    <w:rsid w:val="00537525"/>
    <w:rsid w:val="00545D12"/>
    <w:rsid w:val="005A05CE"/>
    <w:rsid w:val="0061525E"/>
    <w:rsid w:val="00653AF6"/>
    <w:rsid w:val="007D442D"/>
    <w:rsid w:val="008B7442"/>
    <w:rsid w:val="00B73A5A"/>
    <w:rsid w:val="00BA6811"/>
    <w:rsid w:val="00DC2BA7"/>
    <w:rsid w:val="00E438A1"/>
    <w:rsid w:val="00F01E19"/>
    <w:rsid w:val="00F02E1A"/>
    <w:rsid w:val="00F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233C"/>
  <w15:docId w15:val="{B5158C64-DF02-44FA-8205-1624E36B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52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5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dc:description>Подготовлено экспертами Актион-МЦФЭР</dc:description>
  <cp:lastModifiedBy>Пользователь</cp:lastModifiedBy>
  <cp:revision>7</cp:revision>
  <cp:lastPrinted>2022-11-10T14:05:00Z</cp:lastPrinted>
  <dcterms:created xsi:type="dcterms:W3CDTF">2022-11-12T10:14:00Z</dcterms:created>
  <dcterms:modified xsi:type="dcterms:W3CDTF">2022-11-12T11:38:00Z</dcterms:modified>
</cp:coreProperties>
</file>